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bCs/>
          <w:sz w:val="24"/>
          <w:szCs w:val="24"/>
        </w:rPr>
        <w:id w:val="-1192675269"/>
        <w:docPartObj>
          <w:docPartGallery w:val="Cover Pages"/>
          <w:docPartUnique/>
        </w:docPartObj>
      </w:sdtPr>
      <w:sdtEndPr/>
      <w:sdtContent>
        <w:p w14:paraId="4D30BFC1" w14:textId="1C5E0D68" w:rsidR="00C34F40" w:rsidRPr="00BE5B74" w:rsidRDefault="00B12A82" w:rsidP="00BE5B74">
          <w:pPr>
            <w:spacing w:after="0" w:line="240" w:lineRule="auto"/>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606A96A0" wp14:editId="12DE03D2">
                    <wp:simplePos x="0" y="0"/>
                    <wp:positionH relativeFrom="column">
                      <wp:posOffset>3631565</wp:posOffset>
                    </wp:positionH>
                    <wp:positionV relativeFrom="paragraph">
                      <wp:posOffset>904875</wp:posOffset>
                    </wp:positionV>
                    <wp:extent cx="3483610" cy="3609975"/>
                    <wp:effectExtent l="0" t="0" r="21590" b="28575"/>
                    <wp:wrapNone/>
                    <wp:docPr id="7" name="Text Box 7"/>
                    <wp:cNvGraphicFramePr/>
                    <a:graphic xmlns:a="http://schemas.openxmlformats.org/drawingml/2006/main">
                      <a:graphicData uri="http://schemas.microsoft.com/office/word/2010/wordprocessingShape">
                        <wps:wsp>
                          <wps:cNvSpPr txBox="1"/>
                          <wps:spPr>
                            <a:xfrm>
                              <a:off x="0" y="0"/>
                              <a:ext cx="3483610" cy="3609975"/>
                            </a:xfrm>
                            <a:prstGeom prst="rect">
                              <a:avLst/>
                            </a:prstGeom>
                            <a:solidFill>
                              <a:schemeClr val="lt1"/>
                            </a:solidFill>
                            <a:ln w="6350">
                              <a:solidFill>
                                <a:prstClr val="black"/>
                              </a:solidFill>
                            </a:ln>
                          </wps:spPr>
                          <wps:txbx>
                            <w:txbxContent>
                              <w:p w14:paraId="6BA38072" w14:textId="0F0F3358" w:rsidR="004A07F3" w:rsidRDefault="00306E1C">
                                <w:r>
                                  <w:t xml:space="preserve">The </w:t>
                                </w:r>
                                <w:r w:rsidR="004A07F3" w:rsidRPr="004A07F3">
                                  <w:t>C</w:t>
                                </w:r>
                                <w:r w:rsidR="004A07F3">
                                  <w:t xml:space="preserve">alifornia </w:t>
                                </w:r>
                                <w:r w:rsidR="004A07F3" w:rsidRPr="004A07F3">
                                  <w:t>F</w:t>
                                </w:r>
                                <w:r w:rsidR="004A07F3">
                                  <w:t xml:space="preserve">arm </w:t>
                                </w:r>
                                <w:r w:rsidR="004A07F3" w:rsidRPr="004A07F3">
                                  <w:t>L</w:t>
                                </w:r>
                                <w:r w:rsidR="004A07F3">
                                  <w:t xml:space="preserve">abor </w:t>
                                </w:r>
                                <w:r w:rsidR="004A07F3" w:rsidRPr="004A07F3">
                                  <w:t>C</w:t>
                                </w:r>
                                <w:r w:rsidR="004A07F3">
                                  <w:t xml:space="preserve">ontractor </w:t>
                                </w:r>
                                <w:r w:rsidR="004A07F3" w:rsidRPr="004A07F3">
                                  <w:t>A</w:t>
                                </w:r>
                                <w:r w:rsidR="004A07F3">
                                  <w:t>ssociation</w:t>
                                </w:r>
                                <w:r w:rsidR="004A07F3" w:rsidRPr="004A07F3">
                                  <w:t xml:space="preserve"> is proud to support the growth and development of the next generation by providing college and trade school scholarships for students who are farmworker employees (or their children) of California farm labor contractors.  </w:t>
                                </w:r>
                              </w:p>
                              <w:p w14:paraId="29A2369A" w14:textId="1332F9C4" w:rsidR="004B31EA" w:rsidRPr="004B31EA" w:rsidRDefault="004B31EA" w:rsidP="004B31EA">
                                <w:r w:rsidRPr="004B31EA">
                                  <w:t>CFLCA, with the help of our generous sponsors and donors, will award scholarships in the amount of $1,000 to $10,000 for up to 18 students.</w:t>
                                </w:r>
                                <w:r w:rsidR="009260A5">
                                  <w:t xml:space="preserve"> </w:t>
                                </w:r>
                                <w:r w:rsidR="00306E1C">
                                  <w:t>An online</w:t>
                                </w:r>
                                <w:r w:rsidR="00306E1C" w:rsidRPr="009260A5">
                                  <w:t xml:space="preserve"> </w:t>
                                </w:r>
                                <w:r w:rsidR="009260A5" w:rsidRPr="009260A5">
                                  <w:t xml:space="preserve">version </w:t>
                                </w:r>
                                <w:r w:rsidR="009260A5">
                                  <w:t>o</w:t>
                                </w:r>
                                <w:r w:rsidR="00FA6E9A">
                                  <w:t>f</w:t>
                                </w:r>
                                <w:r w:rsidR="009260A5">
                                  <w:t xml:space="preserve"> </w:t>
                                </w:r>
                                <w:r w:rsidR="00306E1C">
                                  <w:t xml:space="preserve">the </w:t>
                                </w:r>
                                <w:r w:rsidR="009260A5">
                                  <w:t xml:space="preserve">application is </w:t>
                                </w:r>
                                <w:r w:rsidR="009260A5" w:rsidRPr="009260A5">
                                  <w:t>available at calflca.org/Scholarships.</w:t>
                                </w:r>
                              </w:p>
                              <w:p w14:paraId="0BD5F199" w14:textId="5E856580" w:rsidR="004B31EA" w:rsidRDefault="004B31EA">
                                <w:r>
                                  <w:t>Please read the following requirement</w:t>
                                </w:r>
                                <w:r w:rsidR="00306E1C">
                                  <w:t>s</w:t>
                                </w:r>
                                <w:r>
                                  <w:t xml:space="preserve"> to determine if you </w:t>
                                </w:r>
                                <w:r w:rsidR="00306E1C">
                                  <w:t xml:space="preserve">may </w:t>
                                </w:r>
                                <w:r w:rsidR="00362BDA">
                                  <w:t xml:space="preserve">qualify </w:t>
                                </w:r>
                                <w:r w:rsidR="00306E1C">
                                  <w:t>for</w:t>
                                </w:r>
                                <w:r w:rsidR="00362BDA">
                                  <w:t xml:space="preserve"> a scholarship this year! If you do</w:t>
                                </w:r>
                                <w:r w:rsidR="000C5B1D">
                                  <w:t>,</w:t>
                                </w:r>
                                <w:r w:rsidR="00362BDA">
                                  <w:t xml:space="preserve"> please follow the application </w:t>
                                </w:r>
                                <w:r w:rsidR="00306E1C">
                                  <w:t>directions,</w:t>
                                </w:r>
                                <w:r w:rsidR="00362BDA">
                                  <w:t xml:space="preserve"> and attach all necessary documentation requested below to be considered as a scholarship recipient. </w:t>
                                </w:r>
                              </w:p>
                              <w:p w14:paraId="7A3096D3" w14:textId="6CDD0B66" w:rsidR="00362BDA" w:rsidRDefault="00362BDA">
                                <w:r>
                                  <w:t xml:space="preserve">We look forward to </w:t>
                                </w:r>
                                <w:r w:rsidR="00A30E81">
                                  <w:t xml:space="preserve">the opportunity to support you on your path through higher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A96A0" id="_x0000_t202" coordsize="21600,21600" o:spt="202" path="m,l,21600r21600,l21600,xe">
                    <v:stroke joinstyle="miter"/>
                    <v:path gradientshapeok="t" o:connecttype="rect"/>
                  </v:shapetype>
                  <v:shape id="Text Box 7" o:spid="_x0000_s1026" type="#_x0000_t202" style="position:absolute;margin-left:285.95pt;margin-top:71.25pt;width:274.3pt;height:2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vdOAIAAH0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" fillcolor="white [3201]" strokeweight=".5pt">
                    <v:textbox>
                      <w:txbxContent>
                        <w:p w14:paraId="6BA38072" w14:textId="0F0F3358" w:rsidR="004A07F3" w:rsidRDefault="00306E1C">
                          <w:r>
                            <w:t xml:space="preserve">The </w:t>
                          </w:r>
                          <w:r w:rsidR="004A07F3" w:rsidRPr="004A07F3">
                            <w:t>C</w:t>
                          </w:r>
                          <w:r w:rsidR="004A07F3">
                            <w:t xml:space="preserve">alifornia </w:t>
                          </w:r>
                          <w:r w:rsidR="004A07F3" w:rsidRPr="004A07F3">
                            <w:t>F</w:t>
                          </w:r>
                          <w:r w:rsidR="004A07F3">
                            <w:t xml:space="preserve">arm </w:t>
                          </w:r>
                          <w:r w:rsidR="004A07F3" w:rsidRPr="004A07F3">
                            <w:t>L</w:t>
                          </w:r>
                          <w:r w:rsidR="004A07F3">
                            <w:t xml:space="preserve">abor </w:t>
                          </w:r>
                          <w:r w:rsidR="004A07F3" w:rsidRPr="004A07F3">
                            <w:t>C</w:t>
                          </w:r>
                          <w:r w:rsidR="004A07F3">
                            <w:t xml:space="preserve">ontractor </w:t>
                          </w:r>
                          <w:r w:rsidR="004A07F3" w:rsidRPr="004A07F3">
                            <w:t>A</w:t>
                          </w:r>
                          <w:r w:rsidR="004A07F3">
                            <w:t>ssociation</w:t>
                          </w:r>
                          <w:r w:rsidR="004A07F3" w:rsidRPr="004A07F3">
                            <w:t xml:space="preserve"> is proud to support the growth and development of the next generation by providing college and trade school scholarships for students who are farmworker employees (or their children) of California farm labor contractors.  </w:t>
                          </w:r>
                        </w:p>
                        <w:p w14:paraId="29A2369A" w14:textId="1332F9C4" w:rsidR="004B31EA" w:rsidRPr="004B31EA" w:rsidRDefault="004B31EA" w:rsidP="004B31EA">
                          <w:r w:rsidRPr="004B31EA">
                            <w:t>CFLCA, with the help of our generous sponsors and donors, will award scholarships in the amount of $1,000 to $10,000 for up to 18 students.</w:t>
                          </w:r>
                          <w:r w:rsidR="009260A5">
                            <w:t xml:space="preserve"> </w:t>
                          </w:r>
                          <w:r w:rsidR="00306E1C">
                            <w:t>An online</w:t>
                          </w:r>
                          <w:r w:rsidR="00306E1C" w:rsidRPr="009260A5">
                            <w:t xml:space="preserve"> </w:t>
                          </w:r>
                          <w:r w:rsidR="009260A5" w:rsidRPr="009260A5">
                            <w:t xml:space="preserve">version </w:t>
                          </w:r>
                          <w:r w:rsidR="009260A5">
                            <w:t>o</w:t>
                          </w:r>
                          <w:r w:rsidR="00FA6E9A">
                            <w:t>f</w:t>
                          </w:r>
                          <w:r w:rsidR="009260A5">
                            <w:t xml:space="preserve"> </w:t>
                          </w:r>
                          <w:r w:rsidR="00306E1C">
                            <w:t xml:space="preserve">the </w:t>
                          </w:r>
                          <w:r w:rsidR="009260A5">
                            <w:t xml:space="preserve">application is </w:t>
                          </w:r>
                          <w:r w:rsidR="009260A5" w:rsidRPr="009260A5">
                            <w:t>available at calflca.org/Scholarships.</w:t>
                          </w:r>
                        </w:p>
                        <w:p w14:paraId="0BD5F199" w14:textId="5E856580" w:rsidR="004B31EA" w:rsidRDefault="004B31EA">
                          <w:r>
                            <w:t>Please read the following requirement</w:t>
                          </w:r>
                          <w:r w:rsidR="00306E1C">
                            <w:t>s</w:t>
                          </w:r>
                          <w:r>
                            <w:t xml:space="preserve"> to determine if you </w:t>
                          </w:r>
                          <w:r w:rsidR="00306E1C">
                            <w:t xml:space="preserve">may </w:t>
                          </w:r>
                          <w:r w:rsidR="00362BDA">
                            <w:t xml:space="preserve">qualify </w:t>
                          </w:r>
                          <w:r w:rsidR="00306E1C">
                            <w:t>for</w:t>
                          </w:r>
                          <w:r w:rsidR="00362BDA">
                            <w:t xml:space="preserve"> a scholarship this year! If you do</w:t>
                          </w:r>
                          <w:r w:rsidR="000C5B1D">
                            <w:t>,</w:t>
                          </w:r>
                          <w:r w:rsidR="00362BDA">
                            <w:t xml:space="preserve"> please follow the application </w:t>
                          </w:r>
                          <w:r w:rsidR="00306E1C">
                            <w:t>directions,</w:t>
                          </w:r>
                          <w:r w:rsidR="00362BDA">
                            <w:t xml:space="preserve"> and attach all necessary documentation requested below to be considered as a scholarship recipient. </w:t>
                          </w:r>
                        </w:p>
                        <w:p w14:paraId="7A3096D3" w14:textId="6CDD0B66" w:rsidR="00362BDA" w:rsidRDefault="00362BDA">
                          <w:r>
                            <w:t xml:space="preserve">We look forward to </w:t>
                          </w:r>
                          <w:r w:rsidR="00A30E81">
                            <w:t xml:space="preserve">the opportunity to support you on your path through higher education. </w:t>
                          </w:r>
                        </w:p>
                      </w:txbxContent>
                    </v:textbox>
                  </v:shape>
                </w:pict>
              </mc:Fallback>
            </mc:AlternateContent>
          </w:r>
          <w:r w:rsidR="00FA6E9A">
            <w:rPr>
              <w:rFonts w:ascii="Times New Roman" w:hAnsi="Times New Roman"/>
              <w:b/>
              <w:bCs/>
              <w:noProof/>
              <w:sz w:val="24"/>
              <w:szCs w:val="24"/>
            </w:rPr>
            <mc:AlternateContent>
              <mc:Choice Requires="wps">
                <w:drawing>
                  <wp:anchor distT="0" distB="0" distL="114300" distR="114300" simplePos="0" relativeHeight="251662336" behindDoc="0" locked="0" layoutInCell="1" allowOverlap="1" wp14:anchorId="60C48FDB" wp14:editId="35CBE8C8">
                    <wp:simplePos x="0" y="0"/>
                    <wp:positionH relativeFrom="column">
                      <wp:posOffset>3609975</wp:posOffset>
                    </wp:positionH>
                    <wp:positionV relativeFrom="paragraph">
                      <wp:posOffset>4810125</wp:posOffset>
                    </wp:positionV>
                    <wp:extent cx="3505200" cy="38100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505200" cy="3810000"/>
                            </a:xfrm>
                            <a:prstGeom prst="rect">
                              <a:avLst/>
                            </a:prstGeom>
                            <a:solidFill>
                              <a:schemeClr val="lt1"/>
                            </a:solidFill>
                            <a:ln w="6350">
                              <a:solidFill>
                                <a:prstClr val="black"/>
                              </a:solidFill>
                            </a:ln>
                          </wps:spPr>
                          <wps:txbx>
                            <w:txbxContent>
                              <w:p w14:paraId="3885539D" w14:textId="77777777" w:rsidR="005E6E07" w:rsidRDefault="005E6E07" w:rsidP="00543AF0">
                                <w:pPr>
                                  <w:spacing w:after="160"/>
                                  <w:rPr>
                                    <w:lang w:val="es-MX"/>
                                  </w:rPr>
                                </w:pPr>
                                <w:r w:rsidRPr="005E6E07">
                                  <w:rPr>
                                    <w:lang w:val="es-MX"/>
                                  </w:rPr>
                                  <w:t xml:space="preserve">La Asociación de Contratistas de </w:t>
                                </w:r>
                                <w:r>
                                  <w:rPr>
                                    <w:lang w:val="es-MX"/>
                                  </w:rPr>
                                  <w:t>Labor</w:t>
                                </w:r>
                                <w:r w:rsidRPr="005E6E07">
                                  <w:rPr>
                                    <w:lang w:val="es-MX"/>
                                  </w:rPr>
                                  <w:t xml:space="preserve"> Agrícola de California se enorgullece de apoyar el crecimiento </w:t>
                                </w:r>
                                <w:proofErr w:type="gramStart"/>
                                <w:r w:rsidRPr="005E6E07">
                                  <w:rPr>
                                    <w:lang w:val="es-MX"/>
                                  </w:rPr>
                                  <w:t>y  desarrollo</w:t>
                                </w:r>
                                <w:proofErr w:type="gramEnd"/>
                                <w:r w:rsidRPr="005E6E07">
                                  <w:rPr>
                                    <w:lang w:val="es-MX"/>
                                  </w:rPr>
                                  <w:t xml:space="preserve"> de la próxima generación al proporcionar becas universitarias y de escuelas de oficios para estudiantes que son empleados agrícolas (o sus hijos) de contratistas de </w:t>
                                </w:r>
                                <w:r>
                                  <w:rPr>
                                    <w:lang w:val="es-MX"/>
                                  </w:rPr>
                                  <w:t>labor</w:t>
                                </w:r>
                                <w:r w:rsidRPr="005E6E07">
                                  <w:rPr>
                                    <w:lang w:val="es-MX"/>
                                  </w:rPr>
                                  <w:t xml:space="preserve"> agrícola de California.</w:t>
                                </w:r>
                              </w:p>
                              <w:p w14:paraId="4B1FAEB2" w14:textId="6CD63058" w:rsidR="001001C7" w:rsidRPr="005E6E07" w:rsidRDefault="005E6E07" w:rsidP="00543AF0">
                                <w:pPr>
                                  <w:spacing w:after="160"/>
                                  <w:rPr>
                                    <w:highlight w:val="cyan"/>
                                    <w:lang w:val="es-MX"/>
                                  </w:rPr>
                                </w:pPr>
                                <w:r>
                                  <w:rPr>
                                    <w:lang w:val="es-MX"/>
                                  </w:rPr>
                                  <w:t xml:space="preserve">CFLCA, </w:t>
                                </w:r>
                                <w:r w:rsidRPr="005E6E07">
                                  <w:rPr>
                                    <w:lang w:val="es-MX"/>
                                  </w:rPr>
                                  <w:t>con la ayuda de nuestros generosos patrocinadores y donantes, otorgará becas por un monto de $1,000 a $10,000 para hasta 18 estudiantes. La versión en línea de la solicitud está disponible en CalFLCA.org/</w:t>
                                </w:r>
                                <w:proofErr w:type="spellStart"/>
                                <w:r w:rsidRPr="005E6E07">
                                  <w:rPr>
                                    <w:lang w:val="es-MX"/>
                                  </w:rPr>
                                  <w:t>Scholarships</w:t>
                                </w:r>
                                <w:proofErr w:type="spellEnd"/>
                                <w:r w:rsidRPr="005E6E07">
                                  <w:rPr>
                                    <w:lang w:val="es-MX"/>
                                  </w:rPr>
                                  <w:t xml:space="preserve">. </w:t>
                                </w:r>
                                <w:r>
                                  <w:rPr>
                                    <w:lang w:val="es-MX"/>
                                  </w:rPr>
                                  <w:t xml:space="preserve"> </w:t>
                                </w:r>
                                <w:r w:rsidRPr="005E6E07">
                                  <w:rPr>
                                    <w:lang w:val="es-MX"/>
                                  </w:rPr>
                                  <w:t xml:space="preserve">Lea </w:t>
                                </w:r>
                                <w:r>
                                  <w:rPr>
                                    <w:lang w:val="es-MX"/>
                                  </w:rPr>
                                  <w:t>los</w:t>
                                </w:r>
                                <w:r w:rsidRPr="005E6E07">
                                  <w:rPr>
                                    <w:lang w:val="es-MX"/>
                                  </w:rPr>
                                  <w:t xml:space="preserve"> requisito</w:t>
                                </w:r>
                                <w:r>
                                  <w:rPr>
                                    <w:lang w:val="es-MX"/>
                                  </w:rPr>
                                  <w:t>s</w:t>
                                </w:r>
                                <w:r w:rsidRPr="005E6E07">
                                  <w:rPr>
                                    <w:lang w:val="es-MX"/>
                                  </w:rPr>
                                  <w:t xml:space="preserve"> </w:t>
                                </w:r>
                                <w:r w:rsidR="00543AF0">
                                  <w:rPr>
                                    <w:lang w:val="es-MX"/>
                                  </w:rPr>
                                  <w:t xml:space="preserve">a continuación </w:t>
                                </w:r>
                                <w:r w:rsidRPr="005E6E07">
                                  <w:rPr>
                                    <w:lang w:val="es-MX"/>
                                  </w:rPr>
                                  <w:t>para determinar si podría calificar para recibir una beca este año</w:t>
                                </w:r>
                                <w:r w:rsidR="00543AF0">
                                  <w:rPr>
                                    <w:lang w:val="es-MX"/>
                                  </w:rPr>
                                  <w:t>.</w:t>
                                </w:r>
                                <w:r w:rsidRPr="005E6E07">
                                  <w:rPr>
                                    <w:lang w:val="es-MX"/>
                                  </w:rPr>
                                  <w:t xml:space="preserve"> Si </w:t>
                                </w:r>
                                <w:r>
                                  <w:rPr>
                                    <w:lang w:val="es-MX"/>
                                  </w:rPr>
                                  <w:t>califica</w:t>
                                </w:r>
                                <w:r w:rsidRPr="005E6E07">
                                  <w:rPr>
                                    <w:lang w:val="es-MX"/>
                                  </w:rPr>
                                  <w:t>, siga las instrucciones de la</w:t>
                                </w:r>
                                <w:r w:rsidR="00543AF0">
                                  <w:rPr>
                                    <w:lang w:val="es-MX"/>
                                  </w:rPr>
                                  <w:t xml:space="preserve"> aplicación</w:t>
                                </w:r>
                                <w:r w:rsidRPr="005E6E07">
                                  <w:rPr>
                                    <w:lang w:val="es-MX"/>
                                  </w:rPr>
                                  <w:t xml:space="preserve"> y adjunte toda la documentación necesaria</w:t>
                                </w:r>
                                <w:r w:rsidR="00543AF0">
                                  <w:rPr>
                                    <w:lang w:val="es-MX"/>
                                  </w:rPr>
                                  <w:t xml:space="preserve"> como se solicita</w:t>
                                </w:r>
                                <w:r w:rsidRPr="005E6E07">
                                  <w:rPr>
                                    <w:lang w:val="es-MX"/>
                                  </w:rPr>
                                  <w:t xml:space="preserve"> a continuación para ser considerado como beneficiario de una beca.</w:t>
                                </w:r>
                              </w:p>
                              <w:p w14:paraId="0B4EC001" w14:textId="4946B3DF" w:rsidR="001001C7" w:rsidRPr="00543AF0" w:rsidRDefault="00543AF0" w:rsidP="00543AF0">
                                <w:pPr>
                                  <w:spacing w:after="160"/>
                                  <w:rPr>
                                    <w:lang w:val="es-MX"/>
                                  </w:rPr>
                                </w:pPr>
                                <w:r>
                                  <w:rPr>
                                    <w:rStyle w:val="rynqvb"/>
                                    <w:lang w:val="es-ES"/>
                                  </w:rPr>
                                  <w:t>Esperamos tener la oportunidad de apoyarlo en su camino hacia la educación superior.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48FDB" id="Text Box 21" o:spid="_x0000_s1027" type="#_x0000_t202" style="position:absolute;margin-left:284.25pt;margin-top:378.75pt;width:276pt;height:30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" fillcolor="white [3201]" strokeweight=".5pt">
                    <v:textbox>
                      <w:txbxContent>
                        <w:p w14:paraId="3885539D" w14:textId="77777777" w:rsidR="005E6E07" w:rsidRDefault="005E6E07" w:rsidP="00543AF0">
                          <w:pPr>
                            <w:spacing w:after="160"/>
                            <w:rPr>
                              <w:lang w:val="es-MX"/>
                            </w:rPr>
                          </w:pPr>
                          <w:r w:rsidRPr="005E6E07">
                            <w:rPr>
                              <w:lang w:val="es-MX"/>
                            </w:rPr>
                            <w:t xml:space="preserve">La Asociación de Contratistas de </w:t>
                          </w:r>
                          <w:r>
                            <w:rPr>
                              <w:lang w:val="es-MX"/>
                            </w:rPr>
                            <w:t>Labor</w:t>
                          </w:r>
                          <w:r w:rsidRPr="005E6E07">
                            <w:rPr>
                              <w:lang w:val="es-MX"/>
                            </w:rPr>
                            <w:t xml:space="preserve"> Agrícola de California se enorgullece de apoyar el crecimiento </w:t>
                          </w:r>
                          <w:proofErr w:type="gramStart"/>
                          <w:r w:rsidRPr="005E6E07">
                            <w:rPr>
                              <w:lang w:val="es-MX"/>
                            </w:rPr>
                            <w:t>y  desarrollo</w:t>
                          </w:r>
                          <w:proofErr w:type="gramEnd"/>
                          <w:r w:rsidRPr="005E6E07">
                            <w:rPr>
                              <w:lang w:val="es-MX"/>
                            </w:rPr>
                            <w:t xml:space="preserve"> de la próxima generación al proporcionar becas universitarias y de escuelas de oficios para estudiantes que son empleados agrícolas (o sus hijos) de contratistas de </w:t>
                          </w:r>
                          <w:r>
                            <w:rPr>
                              <w:lang w:val="es-MX"/>
                            </w:rPr>
                            <w:t>labor</w:t>
                          </w:r>
                          <w:r w:rsidRPr="005E6E07">
                            <w:rPr>
                              <w:lang w:val="es-MX"/>
                            </w:rPr>
                            <w:t xml:space="preserve"> agrícola de California.</w:t>
                          </w:r>
                        </w:p>
                        <w:p w14:paraId="4B1FAEB2" w14:textId="6CD63058" w:rsidR="001001C7" w:rsidRPr="005E6E07" w:rsidRDefault="005E6E07" w:rsidP="00543AF0">
                          <w:pPr>
                            <w:spacing w:after="160"/>
                            <w:rPr>
                              <w:highlight w:val="cyan"/>
                              <w:lang w:val="es-MX"/>
                            </w:rPr>
                          </w:pPr>
                          <w:r>
                            <w:rPr>
                              <w:lang w:val="es-MX"/>
                            </w:rPr>
                            <w:t xml:space="preserve">CFLCA, </w:t>
                          </w:r>
                          <w:r w:rsidRPr="005E6E07">
                            <w:rPr>
                              <w:lang w:val="es-MX"/>
                            </w:rPr>
                            <w:t>con la ayuda de nuestros generosos patrocinadores y donantes, otorgará becas por un monto de $1,000 a $10,000 para hasta 18 estudiantes. La versión en línea de la solicitud está disponible en CalFLCA.org/</w:t>
                          </w:r>
                          <w:proofErr w:type="spellStart"/>
                          <w:r w:rsidRPr="005E6E07">
                            <w:rPr>
                              <w:lang w:val="es-MX"/>
                            </w:rPr>
                            <w:t>Scholarships</w:t>
                          </w:r>
                          <w:proofErr w:type="spellEnd"/>
                          <w:r w:rsidRPr="005E6E07">
                            <w:rPr>
                              <w:lang w:val="es-MX"/>
                            </w:rPr>
                            <w:t xml:space="preserve">. </w:t>
                          </w:r>
                          <w:r>
                            <w:rPr>
                              <w:lang w:val="es-MX"/>
                            </w:rPr>
                            <w:t xml:space="preserve"> </w:t>
                          </w:r>
                          <w:r w:rsidRPr="005E6E07">
                            <w:rPr>
                              <w:lang w:val="es-MX"/>
                            </w:rPr>
                            <w:t xml:space="preserve">Lea </w:t>
                          </w:r>
                          <w:r>
                            <w:rPr>
                              <w:lang w:val="es-MX"/>
                            </w:rPr>
                            <w:t>los</w:t>
                          </w:r>
                          <w:r w:rsidRPr="005E6E07">
                            <w:rPr>
                              <w:lang w:val="es-MX"/>
                            </w:rPr>
                            <w:t xml:space="preserve"> requisito</w:t>
                          </w:r>
                          <w:r>
                            <w:rPr>
                              <w:lang w:val="es-MX"/>
                            </w:rPr>
                            <w:t>s</w:t>
                          </w:r>
                          <w:r w:rsidRPr="005E6E07">
                            <w:rPr>
                              <w:lang w:val="es-MX"/>
                            </w:rPr>
                            <w:t xml:space="preserve"> </w:t>
                          </w:r>
                          <w:r w:rsidR="00543AF0">
                            <w:rPr>
                              <w:lang w:val="es-MX"/>
                            </w:rPr>
                            <w:t xml:space="preserve">a continuación </w:t>
                          </w:r>
                          <w:r w:rsidRPr="005E6E07">
                            <w:rPr>
                              <w:lang w:val="es-MX"/>
                            </w:rPr>
                            <w:t>para determinar si podría calificar para recibir una beca este año</w:t>
                          </w:r>
                          <w:r w:rsidR="00543AF0">
                            <w:rPr>
                              <w:lang w:val="es-MX"/>
                            </w:rPr>
                            <w:t>.</w:t>
                          </w:r>
                          <w:r w:rsidRPr="005E6E07">
                            <w:rPr>
                              <w:lang w:val="es-MX"/>
                            </w:rPr>
                            <w:t xml:space="preserve"> Si </w:t>
                          </w:r>
                          <w:r>
                            <w:rPr>
                              <w:lang w:val="es-MX"/>
                            </w:rPr>
                            <w:t>califica</w:t>
                          </w:r>
                          <w:r w:rsidRPr="005E6E07">
                            <w:rPr>
                              <w:lang w:val="es-MX"/>
                            </w:rPr>
                            <w:t>, siga las instrucciones de la</w:t>
                          </w:r>
                          <w:r w:rsidR="00543AF0">
                            <w:rPr>
                              <w:lang w:val="es-MX"/>
                            </w:rPr>
                            <w:t xml:space="preserve"> aplicación</w:t>
                          </w:r>
                          <w:r w:rsidRPr="005E6E07">
                            <w:rPr>
                              <w:lang w:val="es-MX"/>
                            </w:rPr>
                            <w:t xml:space="preserve"> y adjunte toda la documentación necesaria</w:t>
                          </w:r>
                          <w:r w:rsidR="00543AF0">
                            <w:rPr>
                              <w:lang w:val="es-MX"/>
                            </w:rPr>
                            <w:t xml:space="preserve"> como se solicita</w:t>
                          </w:r>
                          <w:r w:rsidRPr="005E6E07">
                            <w:rPr>
                              <w:lang w:val="es-MX"/>
                            </w:rPr>
                            <w:t xml:space="preserve"> a continuación para ser considerado como beneficiario de una beca.</w:t>
                          </w:r>
                        </w:p>
                        <w:p w14:paraId="0B4EC001" w14:textId="4946B3DF" w:rsidR="001001C7" w:rsidRPr="00543AF0" w:rsidRDefault="00543AF0" w:rsidP="00543AF0">
                          <w:pPr>
                            <w:spacing w:after="160"/>
                            <w:rPr>
                              <w:lang w:val="es-MX"/>
                            </w:rPr>
                          </w:pPr>
                          <w:r>
                            <w:rPr>
                              <w:rStyle w:val="rynqvb"/>
                              <w:lang w:val="es-ES"/>
                            </w:rPr>
                            <w:t>Esperamos tener la oportunidad de apoyarlo en su camino hacia la educación superior.</w:t>
                          </w:r>
                        </w:p>
                      </w:txbxContent>
                    </v:textbox>
                  </v:shape>
                </w:pict>
              </mc:Fallback>
            </mc:AlternateContent>
          </w:r>
          <w:r w:rsidR="008C276E">
            <w:rPr>
              <w:rFonts w:ascii="Times New Roman" w:hAnsi="Times New Roman"/>
              <w:b/>
              <w:bCs/>
              <w:noProof/>
              <w:sz w:val="24"/>
              <w:szCs w:val="24"/>
            </w:rPr>
            <mc:AlternateContent>
              <mc:Choice Requires="wps">
                <w:drawing>
                  <wp:anchor distT="0" distB="0" distL="114300" distR="114300" simplePos="0" relativeHeight="251663360" behindDoc="0" locked="0" layoutInCell="1" allowOverlap="1" wp14:anchorId="7A1D9B4E" wp14:editId="1DD721E0">
                    <wp:simplePos x="0" y="0"/>
                    <wp:positionH relativeFrom="column">
                      <wp:posOffset>3619499</wp:posOffset>
                    </wp:positionH>
                    <wp:positionV relativeFrom="paragraph">
                      <wp:posOffset>4667250</wp:posOffset>
                    </wp:positionV>
                    <wp:extent cx="34956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3495675" cy="9525"/>
                            </a:xfrm>
                            <a:prstGeom prst="line">
                              <a:avLst/>
                            </a:prstGeom>
                            <a:ln w="19050">
                              <a:solidFill>
                                <a:srgbClr val="E25829"/>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CBE9266" id="Straight Connecto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5pt,367.5pt" to="560.25pt,3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" strokecolor="#e25829" strokeweight="1.5pt"/>
                </w:pict>
              </mc:Fallback>
            </mc:AlternateContent>
          </w:r>
          <w:r w:rsidR="00C34F40">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0CBD2781" wp14:editId="1248EA76">
                    <wp:simplePos x="0" y="0"/>
                    <wp:positionH relativeFrom="column">
                      <wp:posOffset>571500</wp:posOffset>
                    </wp:positionH>
                    <wp:positionV relativeFrom="paragraph">
                      <wp:posOffset>6405880</wp:posOffset>
                    </wp:positionV>
                    <wp:extent cx="278130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81300" cy="1247775"/>
                            </a:xfrm>
                            <a:prstGeom prst="rect">
                              <a:avLst/>
                            </a:prstGeom>
                            <a:solidFill>
                              <a:schemeClr val="lt1"/>
                            </a:solidFill>
                            <a:ln w="6350">
                              <a:noFill/>
                            </a:ln>
                          </wps:spPr>
                          <wps:txbx>
                            <w:txbxContent>
                              <w:p w14:paraId="00650805" w14:textId="3C4D37C5" w:rsidR="00C34F40" w:rsidRDefault="00947607" w:rsidP="00947607">
                                <w:pPr>
                                  <w:spacing w:after="0"/>
                                  <w:jc w:val="right"/>
                                  <w:rPr>
                                    <w:rFonts w:ascii="Times New Roman" w:hAnsi="Times New Roman"/>
                                  </w:rPr>
                                </w:pPr>
                                <w:r>
                                  <w:rPr>
                                    <w:rFonts w:ascii="Times New Roman" w:hAnsi="Times New Roman"/>
                                  </w:rPr>
                                  <w:t>Coordinated By:</w:t>
                                </w:r>
                              </w:p>
                              <w:p w14:paraId="27B36F7F" w14:textId="35B9C032" w:rsidR="00947607" w:rsidRDefault="00947607" w:rsidP="00947607">
                                <w:pPr>
                                  <w:spacing w:after="0"/>
                                  <w:jc w:val="right"/>
                                  <w:rPr>
                                    <w:rFonts w:ascii="Times New Roman" w:hAnsi="Times New Roman"/>
                                  </w:rPr>
                                </w:pPr>
                                <w:r>
                                  <w:rPr>
                                    <w:rFonts w:ascii="Times New Roman" w:hAnsi="Times New Roman"/>
                                  </w:rPr>
                                  <w:t>California Farm Labor Contractor Association</w:t>
                                </w:r>
                              </w:p>
                              <w:p w14:paraId="3C48859B" w14:textId="6A83E8C7" w:rsidR="00947607" w:rsidRPr="00947607" w:rsidRDefault="00947607" w:rsidP="00947607">
                                <w:pPr>
                                  <w:spacing w:after="0"/>
                                  <w:jc w:val="right"/>
                                  <w:rPr>
                                    <w:rFonts w:ascii="Times New Roman" w:hAnsi="Times New Roman"/>
                                  </w:rPr>
                                </w:pPr>
                                <w:r>
                                  <w:rPr>
                                    <w:rFonts w:ascii="Times New Roman" w:hAnsi="Times New Roman"/>
                                    <w:noProof/>
                                  </w:rPr>
                                  <w:drawing>
                                    <wp:inline distT="0" distB="0" distL="0" distR="0" wp14:anchorId="618614E0" wp14:editId="784B22B3">
                                      <wp:extent cx="723900" cy="723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723900" cy="723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2781" id="Text Box 3" o:spid="_x0000_s1028" type="#_x0000_t202" style="position:absolute;margin-left:45pt;margin-top:504.4pt;width:219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" fillcolor="white [3201]" stroked="f" strokeweight=".5pt">
                    <v:textbox>
                      <w:txbxContent>
                        <w:p w14:paraId="00650805" w14:textId="3C4D37C5" w:rsidR="00C34F40" w:rsidRDefault="00947607" w:rsidP="00947607">
                          <w:pPr>
                            <w:spacing w:after="0"/>
                            <w:jc w:val="right"/>
                            <w:rPr>
                              <w:rFonts w:ascii="Times New Roman" w:hAnsi="Times New Roman"/>
                            </w:rPr>
                          </w:pPr>
                          <w:r>
                            <w:rPr>
                              <w:rFonts w:ascii="Times New Roman" w:hAnsi="Times New Roman"/>
                            </w:rPr>
                            <w:t>Coordinated By:</w:t>
                          </w:r>
                        </w:p>
                        <w:p w14:paraId="27B36F7F" w14:textId="35B9C032" w:rsidR="00947607" w:rsidRDefault="00947607" w:rsidP="00947607">
                          <w:pPr>
                            <w:spacing w:after="0"/>
                            <w:jc w:val="right"/>
                            <w:rPr>
                              <w:rFonts w:ascii="Times New Roman" w:hAnsi="Times New Roman"/>
                            </w:rPr>
                          </w:pPr>
                          <w:r>
                            <w:rPr>
                              <w:rFonts w:ascii="Times New Roman" w:hAnsi="Times New Roman"/>
                            </w:rPr>
                            <w:t>California Farm Labor Contractor Association</w:t>
                          </w:r>
                        </w:p>
                        <w:p w14:paraId="3C48859B" w14:textId="6A83E8C7" w:rsidR="00947607" w:rsidRPr="00947607" w:rsidRDefault="00947607" w:rsidP="00947607">
                          <w:pPr>
                            <w:spacing w:after="0"/>
                            <w:jc w:val="right"/>
                            <w:rPr>
                              <w:rFonts w:ascii="Times New Roman" w:hAnsi="Times New Roman"/>
                            </w:rPr>
                          </w:pPr>
                          <w:r>
                            <w:rPr>
                              <w:rFonts w:ascii="Times New Roman" w:hAnsi="Times New Roman"/>
                              <w:noProof/>
                            </w:rPr>
                            <w:drawing>
                              <wp:inline distT="0" distB="0" distL="0" distR="0" wp14:anchorId="618614E0" wp14:editId="784B22B3">
                                <wp:extent cx="723900" cy="723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723900" cy="723900"/>
                                        </a:xfrm>
                                        <a:prstGeom prst="rect">
                                          <a:avLst/>
                                        </a:prstGeom>
                                      </pic:spPr>
                                    </pic:pic>
                                  </a:graphicData>
                                </a:graphic>
                              </wp:inline>
                            </w:drawing>
                          </w:r>
                        </w:p>
                      </w:txbxContent>
                    </v:textbox>
                  </v:shape>
                </w:pict>
              </mc:Fallback>
            </mc:AlternateContent>
          </w:r>
          <w:r w:rsidR="00C34F40" w:rsidRPr="00C34F40">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71D7CB30" wp14:editId="3A92456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661"/>
                                  <w:gridCol w:w="726"/>
                                </w:tblGrid>
                                <w:tr w:rsidR="00C34F40" w14:paraId="3B26E515" w14:textId="77777777" w:rsidTr="00DF36E7">
                                  <w:trPr>
                                    <w:jc w:val="center"/>
                                  </w:trPr>
                                  <w:tc>
                                    <w:tcPr>
                                      <w:tcW w:w="2568" w:type="pct"/>
                                      <w:tcBorders>
                                        <w:right w:val="single" w:sz="24" w:space="0" w:color="E25829"/>
                                      </w:tcBorders>
                                      <w:vAlign w:val="center"/>
                                    </w:tcPr>
                                    <w:p w14:paraId="6239225B" w14:textId="77777777" w:rsidR="00C34F40" w:rsidRDefault="00C34F40">
                                      <w:pPr>
                                        <w:jc w:val="right"/>
                                      </w:pPr>
                                      <w:r>
                                        <w:rPr>
                                          <w:noProof/>
                                        </w:rPr>
                                        <w:drawing>
                                          <wp:inline distT="0" distB="0" distL="0" distR="0" wp14:anchorId="5357BDC8" wp14:editId="6728063A">
                                            <wp:extent cx="2502535" cy="2502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2"/>
                                                    <a:stretch>
                                                      <a:fillRect/>
                                                    </a:stretch>
                                                  </pic:blipFill>
                                                  <pic:spPr>
                                                    <a:xfrm>
                                                      <a:off x="0" y="0"/>
                                                      <a:ext cx="2502940" cy="2502940"/>
                                                    </a:xfrm>
                                                    <a:prstGeom prst="rect">
                                                      <a:avLst/>
                                                    </a:prstGeom>
                                                  </pic:spPr>
                                                </pic:pic>
                                              </a:graphicData>
                                            </a:graphic>
                                          </wp:inline>
                                        </w:drawing>
                                      </w:r>
                                    </w:p>
                                    <w:sdt>
                                      <w:sdtPr>
                                        <w:rPr>
                                          <w:rFonts w:ascii="Times New Roman" w:hAnsi="Times New Roman" w:cs="Times New Roman"/>
                                          <w:caps/>
                                          <w:color w:val="191919" w:themeColor="text1" w:themeTint="E6"/>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4E7F5B1" w14:textId="1D5F710B" w:rsidR="00C34F40" w:rsidRDefault="00947607">
                                          <w:pPr>
                                            <w:pStyle w:val="NoSpacing"/>
                                            <w:spacing w:line="312" w:lineRule="auto"/>
                                            <w:jc w:val="right"/>
                                            <w:rPr>
                                              <w:caps/>
                                              <w:color w:val="191919" w:themeColor="text1" w:themeTint="E6"/>
                                              <w:sz w:val="72"/>
                                              <w:szCs w:val="72"/>
                                            </w:rPr>
                                          </w:pPr>
                                          <w:r w:rsidRPr="00947607">
                                            <w:rPr>
                                              <w:rFonts w:ascii="Times New Roman" w:hAnsi="Times New Roman" w:cs="Times New Roman"/>
                                              <w:caps/>
                                              <w:color w:val="191919" w:themeColor="text1" w:themeTint="E6"/>
                                              <w:sz w:val="44"/>
                                              <w:szCs w:val="44"/>
                                            </w:rPr>
                                            <w:t>Gabriel Gomez-Sandoval Memorial Farmworker Scholarship</w:t>
                                          </w:r>
                                        </w:p>
                                      </w:sdtContent>
                                    </w:sdt>
                                    <w:p w14:paraId="11C97214" w14:textId="271548DF" w:rsidR="00C34F40" w:rsidRDefault="00C34F40">
                                      <w:pPr>
                                        <w:jc w:val="right"/>
                                        <w:rPr>
                                          <w:sz w:val="24"/>
                                          <w:szCs w:val="24"/>
                                        </w:rPr>
                                      </w:pPr>
                                    </w:p>
                                  </w:tc>
                                  <w:tc>
                                    <w:tcPr>
                                      <w:tcW w:w="2432" w:type="pct"/>
                                      <w:tcBorders>
                                        <w:left w:val="single" w:sz="24" w:space="0" w:color="E25829"/>
                                      </w:tcBorders>
                                      <w:vAlign w:val="center"/>
                                    </w:tcPr>
                                    <w:p w14:paraId="01AEE16F" w14:textId="710FD1F3" w:rsidR="00C34F40" w:rsidRDefault="00C34F40">
                                      <w:pPr>
                                        <w:rPr>
                                          <w:color w:val="000000" w:themeColor="text1"/>
                                        </w:rPr>
                                      </w:pPr>
                                    </w:p>
                                    <w:p w14:paraId="2D0B0F34" w14:textId="6FF27D1C" w:rsidR="00C34F40" w:rsidRDefault="00C34F40">
                                      <w:pPr>
                                        <w:pStyle w:val="NoSpacing"/>
                                        <w:rPr>
                                          <w:color w:val="C0504D" w:themeColor="accent2"/>
                                          <w:sz w:val="26"/>
                                          <w:szCs w:val="26"/>
                                        </w:rPr>
                                      </w:pPr>
                                    </w:p>
                                    <w:p w14:paraId="1C531A5B" w14:textId="4666ADFF" w:rsidR="00C34F40" w:rsidRDefault="00C34F40">
                                      <w:pPr>
                                        <w:pStyle w:val="NoSpacing"/>
                                      </w:pPr>
                                    </w:p>
                                  </w:tc>
                                </w:tr>
                              </w:tbl>
                              <w:p w14:paraId="5E2F302B" w14:textId="77777777" w:rsidR="00C34F40" w:rsidRDefault="00C34F4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71D7CB30" id="Text Box 138" o:spid="_x0000_s1029"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661"/>
                            <w:gridCol w:w="726"/>
                          </w:tblGrid>
                          <w:tr w:rsidR="00C34F40" w14:paraId="3B26E515" w14:textId="77777777" w:rsidTr="00DF36E7">
                            <w:trPr>
                              <w:jc w:val="center"/>
                            </w:trPr>
                            <w:tc>
                              <w:tcPr>
                                <w:tcW w:w="2568" w:type="pct"/>
                                <w:tcBorders>
                                  <w:right w:val="single" w:sz="24" w:space="0" w:color="E25829"/>
                                </w:tcBorders>
                                <w:vAlign w:val="center"/>
                              </w:tcPr>
                              <w:p w14:paraId="6239225B" w14:textId="77777777" w:rsidR="00C34F40" w:rsidRDefault="00C34F40">
                                <w:pPr>
                                  <w:jc w:val="right"/>
                                </w:pPr>
                                <w:r>
                                  <w:rPr>
                                    <w:noProof/>
                                  </w:rPr>
                                  <w:drawing>
                                    <wp:inline distT="0" distB="0" distL="0" distR="0" wp14:anchorId="5357BDC8" wp14:editId="6728063A">
                                      <wp:extent cx="2502535" cy="2502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2"/>
                                              <a:stretch>
                                                <a:fillRect/>
                                              </a:stretch>
                                            </pic:blipFill>
                                            <pic:spPr>
                                              <a:xfrm>
                                                <a:off x="0" y="0"/>
                                                <a:ext cx="2502940" cy="2502940"/>
                                              </a:xfrm>
                                              <a:prstGeom prst="rect">
                                                <a:avLst/>
                                              </a:prstGeom>
                                            </pic:spPr>
                                          </pic:pic>
                                        </a:graphicData>
                                      </a:graphic>
                                    </wp:inline>
                                  </w:drawing>
                                </w:r>
                              </w:p>
                              <w:sdt>
                                <w:sdtPr>
                                  <w:rPr>
                                    <w:rFonts w:ascii="Times New Roman" w:hAnsi="Times New Roman" w:cs="Times New Roman"/>
                                    <w:caps/>
                                    <w:color w:val="191919" w:themeColor="text1" w:themeTint="E6"/>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4E7F5B1" w14:textId="1D5F710B" w:rsidR="00C34F40" w:rsidRDefault="00947607">
                                    <w:pPr>
                                      <w:pStyle w:val="NoSpacing"/>
                                      <w:spacing w:line="312" w:lineRule="auto"/>
                                      <w:jc w:val="right"/>
                                      <w:rPr>
                                        <w:caps/>
                                        <w:color w:val="191919" w:themeColor="text1" w:themeTint="E6"/>
                                        <w:sz w:val="72"/>
                                        <w:szCs w:val="72"/>
                                      </w:rPr>
                                    </w:pPr>
                                    <w:r w:rsidRPr="00947607">
                                      <w:rPr>
                                        <w:rFonts w:ascii="Times New Roman" w:hAnsi="Times New Roman" w:cs="Times New Roman"/>
                                        <w:caps/>
                                        <w:color w:val="191919" w:themeColor="text1" w:themeTint="E6"/>
                                        <w:sz w:val="44"/>
                                        <w:szCs w:val="44"/>
                                      </w:rPr>
                                      <w:t>Gabriel Gomez-Sandoval Memorial Farmworker Scholarship</w:t>
                                    </w:r>
                                  </w:p>
                                </w:sdtContent>
                              </w:sdt>
                              <w:p w14:paraId="11C97214" w14:textId="271548DF" w:rsidR="00C34F40" w:rsidRDefault="00C34F40">
                                <w:pPr>
                                  <w:jc w:val="right"/>
                                  <w:rPr>
                                    <w:sz w:val="24"/>
                                    <w:szCs w:val="24"/>
                                  </w:rPr>
                                </w:pPr>
                              </w:p>
                            </w:tc>
                            <w:tc>
                              <w:tcPr>
                                <w:tcW w:w="2432" w:type="pct"/>
                                <w:tcBorders>
                                  <w:left w:val="single" w:sz="24" w:space="0" w:color="E25829"/>
                                </w:tcBorders>
                                <w:vAlign w:val="center"/>
                              </w:tcPr>
                              <w:p w14:paraId="01AEE16F" w14:textId="710FD1F3" w:rsidR="00C34F40" w:rsidRDefault="00C34F40">
                                <w:pPr>
                                  <w:rPr>
                                    <w:color w:val="000000" w:themeColor="text1"/>
                                  </w:rPr>
                                </w:pPr>
                              </w:p>
                              <w:p w14:paraId="2D0B0F34" w14:textId="6FF27D1C" w:rsidR="00C34F40" w:rsidRDefault="00C34F40">
                                <w:pPr>
                                  <w:pStyle w:val="NoSpacing"/>
                                  <w:rPr>
                                    <w:color w:val="C0504D" w:themeColor="accent2"/>
                                    <w:sz w:val="26"/>
                                    <w:szCs w:val="26"/>
                                  </w:rPr>
                                </w:pPr>
                              </w:p>
                              <w:p w14:paraId="1C531A5B" w14:textId="4666ADFF" w:rsidR="00C34F40" w:rsidRDefault="00C34F40">
                                <w:pPr>
                                  <w:pStyle w:val="NoSpacing"/>
                                </w:pPr>
                              </w:p>
                            </w:tc>
                          </w:tr>
                        </w:tbl>
                        <w:p w14:paraId="5E2F302B" w14:textId="77777777" w:rsidR="00C34F40" w:rsidRDefault="00C34F40"/>
                      </w:txbxContent>
                    </v:textbox>
                    <w10:wrap anchorx="page" anchory="page"/>
                  </v:shape>
                </w:pict>
              </mc:Fallback>
            </mc:AlternateContent>
          </w:r>
          <w:r w:rsidR="00C34F40">
            <w:rPr>
              <w:rFonts w:ascii="Times New Roman" w:hAnsi="Times New Roman"/>
              <w:b/>
              <w:bCs/>
              <w:sz w:val="24"/>
              <w:szCs w:val="24"/>
            </w:rPr>
            <w:br w:type="page"/>
          </w:r>
        </w:p>
      </w:sdtContent>
    </w:sdt>
    <w:tbl>
      <w:tblPr>
        <w:tblStyle w:val="TableGrid"/>
        <w:tblpPr w:leftFromText="180" w:rightFromText="180" w:vertAnchor="page" w:horzAnchor="margin" w:tblpY="286"/>
        <w:tblW w:w="109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021"/>
        <w:gridCol w:w="6959"/>
        <w:gridCol w:w="2012"/>
      </w:tblGrid>
      <w:tr w:rsidR="00740965" w14:paraId="06582C09" w14:textId="77777777" w:rsidTr="00740965">
        <w:trPr>
          <w:trHeight w:val="2009"/>
        </w:trPr>
        <w:tc>
          <w:tcPr>
            <w:tcW w:w="2021" w:type="dxa"/>
            <w:shd w:val="clear" w:color="auto" w:fill="BFBFBF" w:themeFill="background1" w:themeFillShade="BF"/>
          </w:tcPr>
          <w:p w14:paraId="11632874" w14:textId="77777777" w:rsidR="00B21069" w:rsidRDefault="00B21069" w:rsidP="00740965">
            <w:pPr>
              <w:spacing w:after="0"/>
              <w:ind w:right="-18"/>
              <w:jc w:val="center"/>
              <w:rPr>
                <w:rFonts w:ascii="Times New Roman" w:hAnsi="Times New Roman"/>
                <w:b/>
                <w:bCs/>
                <w:sz w:val="24"/>
                <w:szCs w:val="24"/>
              </w:rPr>
            </w:pPr>
          </w:p>
          <w:p w14:paraId="2413ACD4" w14:textId="77777777" w:rsidR="00B21069" w:rsidRDefault="00B21069" w:rsidP="00740965">
            <w:pPr>
              <w:spacing w:after="0"/>
              <w:ind w:right="-18"/>
              <w:jc w:val="center"/>
              <w:rPr>
                <w:rFonts w:ascii="Times New Roman" w:hAnsi="Times New Roman"/>
                <w:b/>
                <w:bCs/>
                <w:sz w:val="24"/>
                <w:szCs w:val="24"/>
              </w:rPr>
            </w:pPr>
            <w:r>
              <w:rPr>
                <w:rFonts w:ascii="Times New Roman" w:hAnsi="Times New Roman"/>
                <w:b/>
                <w:bCs/>
                <w:noProof/>
                <w:sz w:val="24"/>
                <w:szCs w:val="24"/>
              </w:rPr>
              <w:drawing>
                <wp:inline distT="0" distB="0" distL="0" distR="0" wp14:anchorId="7F9DFCC1" wp14:editId="6AF66DC0">
                  <wp:extent cx="1120140" cy="1120140"/>
                  <wp:effectExtent l="0" t="0" r="3810" b="3810"/>
                  <wp:docPr id="4" name="Picture 4"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 sign&#10;&#10;Description automatically generated"/>
                          <pic:cNvPicPr/>
                        </pic:nvPicPr>
                        <pic:blipFill>
                          <a:blip r:embed="rId11"/>
                          <a:stretch>
                            <a:fillRect/>
                          </a:stretch>
                        </pic:blipFill>
                        <pic:spPr>
                          <a:xfrm>
                            <a:off x="0" y="0"/>
                            <a:ext cx="1120140" cy="1120140"/>
                          </a:xfrm>
                          <a:prstGeom prst="rect">
                            <a:avLst/>
                          </a:prstGeom>
                        </pic:spPr>
                      </pic:pic>
                    </a:graphicData>
                  </a:graphic>
                </wp:inline>
              </w:drawing>
            </w:r>
          </w:p>
          <w:p w14:paraId="21DA0DD2" w14:textId="77777777" w:rsidR="00B21069" w:rsidRDefault="00B21069" w:rsidP="00740965">
            <w:pPr>
              <w:spacing w:after="0"/>
              <w:ind w:right="-18"/>
              <w:jc w:val="center"/>
              <w:rPr>
                <w:rFonts w:ascii="Times New Roman" w:hAnsi="Times New Roman"/>
                <w:b/>
                <w:bCs/>
                <w:sz w:val="24"/>
                <w:szCs w:val="24"/>
              </w:rPr>
            </w:pPr>
          </w:p>
        </w:tc>
        <w:tc>
          <w:tcPr>
            <w:tcW w:w="6959" w:type="dxa"/>
            <w:shd w:val="clear" w:color="auto" w:fill="BFBFBF" w:themeFill="background1" w:themeFillShade="BF"/>
          </w:tcPr>
          <w:p w14:paraId="4550EBBC" w14:textId="77777777" w:rsidR="00B21069" w:rsidRPr="001F64CA" w:rsidRDefault="00B21069" w:rsidP="00740965">
            <w:pPr>
              <w:spacing w:before="240" w:after="0" w:line="240" w:lineRule="auto"/>
              <w:jc w:val="center"/>
              <w:rPr>
                <w:rFonts w:ascii="Times New Roman" w:hAnsi="Times New Roman"/>
                <w:sz w:val="32"/>
                <w:szCs w:val="32"/>
              </w:rPr>
            </w:pPr>
            <w:r w:rsidRPr="001F64CA">
              <w:rPr>
                <w:rFonts w:ascii="Times New Roman" w:hAnsi="Times New Roman"/>
                <w:sz w:val="32"/>
                <w:szCs w:val="32"/>
              </w:rPr>
              <w:t>CALIFORNIA FARM LABOR CONTRACTOR ASSOCIATION</w:t>
            </w:r>
          </w:p>
          <w:p w14:paraId="4C8D74C9" w14:textId="77777777" w:rsidR="00B21069" w:rsidRDefault="00B21069" w:rsidP="00740965">
            <w:pPr>
              <w:spacing w:before="120"/>
              <w:jc w:val="center"/>
              <w:rPr>
                <w:rFonts w:ascii="Times New Roman" w:hAnsi="Times New Roman"/>
                <w:b/>
                <w:bCs/>
                <w:sz w:val="40"/>
                <w:szCs w:val="40"/>
              </w:rPr>
            </w:pPr>
            <w:r w:rsidRPr="003B7BFE">
              <w:rPr>
                <w:rFonts w:ascii="Times New Roman" w:hAnsi="Times New Roman"/>
                <w:b/>
                <w:bCs/>
                <w:sz w:val="40"/>
                <w:szCs w:val="40"/>
              </w:rPr>
              <w:t>202</w:t>
            </w:r>
            <w:r>
              <w:rPr>
                <w:rFonts w:ascii="Times New Roman" w:hAnsi="Times New Roman"/>
                <w:b/>
                <w:bCs/>
                <w:sz w:val="40"/>
                <w:szCs w:val="40"/>
              </w:rPr>
              <w:t>3</w:t>
            </w:r>
            <w:r w:rsidRPr="003B7BFE">
              <w:rPr>
                <w:rFonts w:ascii="Times New Roman" w:hAnsi="Times New Roman"/>
                <w:b/>
                <w:bCs/>
                <w:sz w:val="40"/>
                <w:szCs w:val="40"/>
              </w:rPr>
              <w:t xml:space="preserve"> SCHOLARSHIP APPLICATION</w:t>
            </w:r>
          </w:p>
          <w:p w14:paraId="4C7058D9" w14:textId="03B45BE8" w:rsidR="00740965" w:rsidRPr="00740965" w:rsidRDefault="00740965" w:rsidP="00740965">
            <w:pPr>
              <w:spacing w:after="0" w:line="240" w:lineRule="auto"/>
              <w:rPr>
                <w:rFonts w:ascii="Times New Roman" w:hAnsi="Times New Roman"/>
                <w:sz w:val="24"/>
                <w:szCs w:val="24"/>
              </w:rPr>
            </w:pPr>
            <w:r w:rsidRPr="00740965">
              <w:rPr>
                <w:rFonts w:ascii="Times New Roman" w:hAnsi="Times New Roman"/>
              </w:rPr>
              <w:t xml:space="preserve">Due: The application MUST be postmarked on or before June </w:t>
            </w:r>
            <w:r w:rsidR="00DB5F32">
              <w:rPr>
                <w:rFonts w:ascii="Times New Roman" w:hAnsi="Times New Roman"/>
              </w:rPr>
              <w:t>30</w:t>
            </w:r>
            <w:r w:rsidRPr="00740965">
              <w:rPr>
                <w:rFonts w:ascii="Times New Roman" w:hAnsi="Times New Roman"/>
              </w:rPr>
              <w:t>, 2023</w:t>
            </w:r>
          </w:p>
        </w:tc>
        <w:tc>
          <w:tcPr>
            <w:tcW w:w="2012" w:type="dxa"/>
            <w:shd w:val="clear" w:color="auto" w:fill="BFBFBF" w:themeFill="background1" w:themeFillShade="BF"/>
          </w:tcPr>
          <w:p w14:paraId="0D0D5699" w14:textId="77777777" w:rsidR="00B21069" w:rsidRDefault="00B21069" w:rsidP="00740965">
            <w:pPr>
              <w:spacing w:after="0"/>
              <w:ind w:right="-18"/>
              <w:jc w:val="center"/>
              <w:rPr>
                <w:rFonts w:ascii="Times New Roman" w:hAnsi="Times New Roman"/>
                <w:b/>
                <w:bCs/>
                <w:sz w:val="24"/>
                <w:szCs w:val="24"/>
              </w:rPr>
            </w:pPr>
          </w:p>
          <w:p w14:paraId="53BFF649" w14:textId="77777777" w:rsidR="00B21069" w:rsidRDefault="00B21069" w:rsidP="00740965">
            <w:pPr>
              <w:spacing w:after="0"/>
              <w:ind w:right="-18"/>
              <w:rPr>
                <w:rFonts w:ascii="Times New Roman" w:hAnsi="Times New Roman"/>
                <w:b/>
                <w:bCs/>
                <w:sz w:val="24"/>
                <w:szCs w:val="24"/>
              </w:rPr>
            </w:pPr>
            <w:r>
              <w:rPr>
                <w:rFonts w:ascii="Times New Roman" w:hAnsi="Times New Roman"/>
                <w:noProof/>
                <w:sz w:val="24"/>
                <w:szCs w:val="24"/>
              </w:rPr>
              <w:drawing>
                <wp:inline distT="0" distB="0" distL="0" distR="0" wp14:anchorId="0ADD3F7C" wp14:editId="64D93EB4">
                  <wp:extent cx="1089660" cy="1089660"/>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13"/>
                          <a:stretch>
                            <a:fillRect/>
                          </a:stretch>
                        </pic:blipFill>
                        <pic:spPr>
                          <a:xfrm>
                            <a:off x="0" y="0"/>
                            <a:ext cx="1089667" cy="1089667"/>
                          </a:xfrm>
                          <a:prstGeom prst="rect">
                            <a:avLst/>
                          </a:prstGeom>
                        </pic:spPr>
                      </pic:pic>
                    </a:graphicData>
                  </a:graphic>
                </wp:inline>
              </w:drawing>
            </w:r>
          </w:p>
        </w:tc>
      </w:tr>
    </w:tbl>
    <w:p w14:paraId="48EB28D5" w14:textId="2B279C92" w:rsidR="006C7120" w:rsidRPr="00290C8C" w:rsidRDefault="006C7120" w:rsidP="007E6AA9">
      <w:pPr>
        <w:spacing w:after="0" w:line="240" w:lineRule="auto"/>
        <w:ind w:right="-18"/>
        <w:rPr>
          <w:rFonts w:ascii="Times New Roman" w:hAnsi="Times New Roman"/>
          <w:sz w:val="24"/>
          <w:szCs w:val="24"/>
        </w:rPr>
      </w:pPr>
      <w:r w:rsidRPr="3642F8C0">
        <w:rPr>
          <w:rFonts w:ascii="Times New Roman" w:hAnsi="Times New Roman"/>
          <w:b/>
          <w:bCs/>
          <w:sz w:val="24"/>
          <w:szCs w:val="24"/>
        </w:rPr>
        <w:t xml:space="preserve">The California Farm Labor Contractor Association </w:t>
      </w:r>
      <w:r w:rsidR="005B3E52" w:rsidRPr="3642F8C0">
        <w:rPr>
          <w:rFonts w:ascii="Times New Roman" w:hAnsi="Times New Roman"/>
          <w:b/>
          <w:bCs/>
          <w:sz w:val="24"/>
          <w:szCs w:val="24"/>
        </w:rPr>
        <w:t xml:space="preserve">(CFLCA) </w:t>
      </w:r>
      <w:r w:rsidRPr="3642F8C0">
        <w:rPr>
          <w:rFonts w:ascii="Times New Roman" w:hAnsi="Times New Roman"/>
          <w:b/>
          <w:bCs/>
          <w:sz w:val="24"/>
          <w:szCs w:val="24"/>
        </w:rPr>
        <w:t>has established a scholarship fund to benefit farmworkers, and the children of farmworkers who plan to pursue higher education</w:t>
      </w:r>
      <w:r w:rsidRPr="3642F8C0">
        <w:rPr>
          <w:rFonts w:ascii="Times New Roman" w:hAnsi="Times New Roman"/>
          <w:sz w:val="24"/>
          <w:szCs w:val="24"/>
        </w:rPr>
        <w:t>. CFLCA</w:t>
      </w:r>
      <w:r w:rsidR="0044146B" w:rsidRPr="3642F8C0">
        <w:rPr>
          <w:rFonts w:ascii="Times New Roman" w:hAnsi="Times New Roman"/>
          <w:sz w:val="24"/>
          <w:szCs w:val="24"/>
        </w:rPr>
        <w:t>,</w:t>
      </w:r>
      <w:r w:rsidRPr="3642F8C0">
        <w:rPr>
          <w:rFonts w:ascii="Times New Roman" w:hAnsi="Times New Roman"/>
          <w:sz w:val="24"/>
          <w:szCs w:val="24"/>
        </w:rPr>
        <w:t xml:space="preserve"> with the help of </w:t>
      </w:r>
      <w:r w:rsidR="00F369BD" w:rsidRPr="3642F8C0">
        <w:rPr>
          <w:rFonts w:ascii="Times New Roman" w:hAnsi="Times New Roman"/>
          <w:sz w:val="24"/>
          <w:szCs w:val="24"/>
        </w:rPr>
        <w:t xml:space="preserve">our </w:t>
      </w:r>
      <w:r w:rsidRPr="3642F8C0">
        <w:rPr>
          <w:rFonts w:ascii="Times New Roman" w:hAnsi="Times New Roman"/>
          <w:sz w:val="24"/>
          <w:szCs w:val="24"/>
        </w:rPr>
        <w:t>generous sponsors</w:t>
      </w:r>
      <w:r w:rsidR="00640361" w:rsidRPr="3642F8C0">
        <w:rPr>
          <w:rFonts w:ascii="Times New Roman" w:hAnsi="Times New Roman"/>
          <w:sz w:val="24"/>
          <w:szCs w:val="24"/>
        </w:rPr>
        <w:t xml:space="preserve"> and donors</w:t>
      </w:r>
      <w:r w:rsidR="0044146B" w:rsidRPr="3642F8C0">
        <w:rPr>
          <w:rFonts w:ascii="Times New Roman" w:hAnsi="Times New Roman"/>
          <w:sz w:val="24"/>
          <w:szCs w:val="24"/>
        </w:rPr>
        <w:t>,</w:t>
      </w:r>
      <w:r w:rsidRPr="3642F8C0">
        <w:rPr>
          <w:rFonts w:ascii="Times New Roman" w:hAnsi="Times New Roman"/>
          <w:sz w:val="24"/>
          <w:szCs w:val="24"/>
        </w:rPr>
        <w:t xml:space="preserve"> will award scholarships in the amount </w:t>
      </w:r>
      <w:r w:rsidR="00F954EB" w:rsidRPr="3642F8C0">
        <w:rPr>
          <w:rFonts w:ascii="Times New Roman" w:hAnsi="Times New Roman"/>
          <w:sz w:val="24"/>
          <w:szCs w:val="24"/>
        </w:rPr>
        <w:t xml:space="preserve">of </w:t>
      </w:r>
      <w:r w:rsidR="00963EC7" w:rsidRPr="3642F8C0">
        <w:rPr>
          <w:rFonts w:ascii="Times New Roman" w:hAnsi="Times New Roman"/>
          <w:sz w:val="24"/>
          <w:szCs w:val="24"/>
        </w:rPr>
        <w:t>$1</w:t>
      </w:r>
      <w:r w:rsidR="00F02667" w:rsidRPr="3642F8C0">
        <w:rPr>
          <w:rFonts w:ascii="Times New Roman" w:hAnsi="Times New Roman"/>
          <w:sz w:val="24"/>
          <w:szCs w:val="24"/>
        </w:rPr>
        <w:t>,</w:t>
      </w:r>
      <w:r w:rsidR="00963EC7" w:rsidRPr="3642F8C0">
        <w:rPr>
          <w:rFonts w:ascii="Times New Roman" w:hAnsi="Times New Roman"/>
          <w:sz w:val="24"/>
          <w:szCs w:val="24"/>
        </w:rPr>
        <w:t xml:space="preserve">000 to </w:t>
      </w:r>
      <w:r w:rsidR="42C38B30" w:rsidRPr="3642F8C0">
        <w:rPr>
          <w:rFonts w:ascii="Times New Roman" w:hAnsi="Times New Roman"/>
          <w:sz w:val="24"/>
          <w:szCs w:val="24"/>
        </w:rPr>
        <w:t xml:space="preserve">$10,000 for up to </w:t>
      </w:r>
      <w:r w:rsidR="00622DE6">
        <w:rPr>
          <w:rFonts w:ascii="Times New Roman" w:hAnsi="Times New Roman"/>
          <w:sz w:val="24"/>
          <w:szCs w:val="24"/>
        </w:rPr>
        <w:t>18</w:t>
      </w:r>
      <w:r w:rsidR="00622DE6" w:rsidRPr="3642F8C0">
        <w:rPr>
          <w:rFonts w:ascii="Times New Roman" w:hAnsi="Times New Roman"/>
          <w:sz w:val="24"/>
          <w:szCs w:val="24"/>
        </w:rPr>
        <w:t xml:space="preserve"> </w:t>
      </w:r>
      <w:r w:rsidR="42C38B30" w:rsidRPr="3642F8C0">
        <w:rPr>
          <w:rFonts w:ascii="Times New Roman" w:hAnsi="Times New Roman"/>
          <w:sz w:val="24"/>
          <w:szCs w:val="24"/>
        </w:rPr>
        <w:t>students.</w:t>
      </w:r>
      <w:r w:rsidR="0013677C">
        <w:rPr>
          <w:rFonts w:ascii="Times New Roman" w:hAnsi="Times New Roman"/>
          <w:sz w:val="24"/>
          <w:szCs w:val="24"/>
        </w:rPr>
        <w:t xml:space="preserve"> </w:t>
      </w:r>
      <w:bookmarkStart w:id="0" w:name="_Hlk130296057"/>
      <w:r w:rsidR="0013677C">
        <w:rPr>
          <w:rFonts w:ascii="Times New Roman" w:hAnsi="Times New Roman"/>
          <w:sz w:val="24"/>
          <w:szCs w:val="24"/>
        </w:rPr>
        <w:t xml:space="preserve">Online version </w:t>
      </w:r>
      <w:r w:rsidR="009260A5">
        <w:rPr>
          <w:rFonts w:ascii="Times New Roman" w:hAnsi="Times New Roman"/>
          <w:sz w:val="24"/>
          <w:szCs w:val="24"/>
        </w:rPr>
        <w:t xml:space="preserve">of application is </w:t>
      </w:r>
      <w:r w:rsidR="0013677C">
        <w:rPr>
          <w:rFonts w:ascii="Times New Roman" w:hAnsi="Times New Roman"/>
          <w:sz w:val="24"/>
          <w:szCs w:val="24"/>
        </w:rPr>
        <w:t xml:space="preserve">available at </w:t>
      </w:r>
      <w:r w:rsidR="0013677C" w:rsidRPr="0013677C">
        <w:rPr>
          <w:rFonts w:ascii="Times New Roman" w:hAnsi="Times New Roman"/>
          <w:sz w:val="24"/>
          <w:szCs w:val="24"/>
        </w:rPr>
        <w:t>calflca.org/Scholarships</w:t>
      </w:r>
      <w:r w:rsidR="009260A5">
        <w:rPr>
          <w:rFonts w:ascii="Times New Roman" w:hAnsi="Times New Roman"/>
          <w:sz w:val="24"/>
          <w:szCs w:val="24"/>
        </w:rPr>
        <w:t>.</w:t>
      </w:r>
      <w:bookmarkEnd w:id="0"/>
      <w:r w:rsidR="009260A5">
        <w:rPr>
          <w:rFonts w:ascii="Times New Roman" w:hAnsi="Times New Roman"/>
          <w:sz w:val="24"/>
          <w:szCs w:val="24"/>
        </w:rPr>
        <w:t xml:space="preserve"> </w:t>
      </w:r>
    </w:p>
    <w:p w14:paraId="008A4D86" w14:textId="77777777" w:rsidR="006C7120" w:rsidRPr="00290C8C" w:rsidRDefault="006C7120" w:rsidP="007E6AA9">
      <w:pPr>
        <w:spacing w:before="240" w:after="0" w:line="240" w:lineRule="auto"/>
        <w:rPr>
          <w:rFonts w:ascii="Arial" w:hAnsi="Arial" w:cs="Arial"/>
          <w:b/>
          <w:i/>
          <w:color w:val="993300"/>
          <w:sz w:val="28"/>
          <w:szCs w:val="28"/>
        </w:rPr>
      </w:pPr>
      <w:r w:rsidRPr="00290C8C">
        <w:rPr>
          <w:rFonts w:ascii="Arial" w:hAnsi="Arial" w:cs="Arial"/>
          <w:b/>
          <w:i/>
          <w:color w:val="993300"/>
          <w:sz w:val="28"/>
          <w:szCs w:val="28"/>
        </w:rPr>
        <w:t xml:space="preserve">Eligibility Requirements </w:t>
      </w:r>
    </w:p>
    <w:p w14:paraId="54CCAE7F" w14:textId="77777777" w:rsidR="006C7120" w:rsidRPr="00290C8C" w:rsidRDefault="006C7120" w:rsidP="007E6AA9">
      <w:pPr>
        <w:spacing w:after="0" w:line="240" w:lineRule="auto"/>
        <w:rPr>
          <w:rFonts w:ascii="Times New Roman" w:hAnsi="Times New Roman"/>
          <w:sz w:val="24"/>
          <w:szCs w:val="24"/>
        </w:rPr>
      </w:pPr>
      <w:r w:rsidRPr="00290C8C">
        <w:rPr>
          <w:rFonts w:ascii="Times New Roman" w:hAnsi="Times New Roman"/>
          <w:sz w:val="24"/>
          <w:szCs w:val="24"/>
        </w:rPr>
        <w:t xml:space="preserve">The minimum eligibility requirements for all scholarships are as follows: </w:t>
      </w:r>
    </w:p>
    <w:p w14:paraId="378DC9F8" w14:textId="40F7CE88" w:rsidR="006C7120" w:rsidRPr="00ED18C1" w:rsidRDefault="006C7120" w:rsidP="00ED18C1">
      <w:pPr>
        <w:pStyle w:val="ListParagraph"/>
        <w:numPr>
          <w:ilvl w:val="0"/>
          <w:numId w:val="5"/>
        </w:numPr>
        <w:tabs>
          <w:tab w:val="left" w:pos="360"/>
        </w:tabs>
        <w:spacing w:after="0" w:line="240" w:lineRule="auto"/>
        <w:rPr>
          <w:rFonts w:ascii="Times New Roman" w:hAnsi="Times New Roman"/>
          <w:sz w:val="24"/>
          <w:szCs w:val="24"/>
        </w:rPr>
      </w:pPr>
      <w:r w:rsidRPr="00ED18C1">
        <w:rPr>
          <w:rFonts w:ascii="Times New Roman" w:hAnsi="Times New Roman"/>
          <w:sz w:val="24"/>
          <w:szCs w:val="24"/>
        </w:rPr>
        <w:t xml:space="preserve">Applicants must be farmworkers or children of farmworkers who have been employed by a </w:t>
      </w:r>
      <w:r w:rsidR="00F32862" w:rsidRPr="00ED18C1">
        <w:rPr>
          <w:rFonts w:ascii="Times New Roman" w:hAnsi="Times New Roman"/>
          <w:sz w:val="24"/>
          <w:szCs w:val="24"/>
        </w:rPr>
        <w:t xml:space="preserve">California </w:t>
      </w:r>
      <w:r w:rsidRPr="00ED18C1">
        <w:rPr>
          <w:rFonts w:ascii="Times New Roman" w:hAnsi="Times New Roman"/>
          <w:sz w:val="24"/>
          <w:szCs w:val="24"/>
        </w:rPr>
        <w:t>Farm</w:t>
      </w:r>
      <w:r w:rsidR="007F1415" w:rsidRPr="00ED18C1">
        <w:rPr>
          <w:rFonts w:ascii="Times New Roman" w:hAnsi="Times New Roman"/>
          <w:sz w:val="24"/>
          <w:szCs w:val="24"/>
        </w:rPr>
        <w:t xml:space="preserve"> </w:t>
      </w:r>
      <w:r w:rsidRPr="00ED18C1">
        <w:rPr>
          <w:rFonts w:ascii="Times New Roman" w:hAnsi="Times New Roman"/>
          <w:sz w:val="24"/>
          <w:szCs w:val="24"/>
        </w:rPr>
        <w:t xml:space="preserve">Labor Contractor (FLC) in the past 12 months. </w:t>
      </w:r>
    </w:p>
    <w:p w14:paraId="2BD8E6BF" w14:textId="21D169B8" w:rsidR="006C7120" w:rsidRPr="00ED18C1" w:rsidRDefault="006C7120" w:rsidP="00ED18C1">
      <w:pPr>
        <w:pStyle w:val="ListParagraph"/>
        <w:numPr>
          <w:ilvl w:val="0"/>
          <w:numId w:val="5"/>
        </w:numPr>
        <w:tabs>
          <w:tab w:val="left" w:pos="360"/>
        </w:tabs>
        <w:spacing w:after="0" w:line="240" w:lineRule="auto"/>
        <w:rPr>
          <w:rFonts w:ascii="Times New Roman" w:hAnsi="Times New Roman"/>
          <w:sz w:val="24"/>
          <w:szCs w:val="24"/>
        </w:rPr>
      </w:pPr>
      <w:r w:rsidRPr="00ED18C1">
        <w:rPr>
          <w:rFonts w:ascii="Times New Roman" w:hAnsi="Times New Roman"/>
          <w:sz w:val="24"/>
          <w:szCs w:val="24"/>
        </w:rPr>
        <w:t xml:space="preserve">Applicant must be accepted </w:t>
      </w:r>
      <w:r w:rsidR="00C27AC7" w:rsidRPr="00ED18C1">
        <w:rPr>
          <w:rFonts w:ascii="Times New Roman" w:hAnsi="Times New Roman"/>
          <w:sz w:val="24"/>
          <w:szCs w:val="24"/>
        </w:rPr>
        <w:t xml:space="preserve">to </w:t>
      </w:r>
      <w:r w:rsidRPr="00ED18C1">
        <w:rPr>
          <w:rFonts w:ascii="Times New Roman" w:hAnsi="Times New Roman"/>
          <w:sz w:val="24"/>
          <w:szCs w:val="24"/>
        </w:rPr>
        <w:t xml:space="preserve">and/or enrolled in an accredited </w:t>
      </w:r>
      <w:r w:rsidR="00C27AC7" w:rsidRPr="00ED18C1">
        <w:rPr>
          <w:rFonts w:ascii="Times New Roman" w:hAnsi="Times New Roman"/>
          <w:sz w:val="24"/>
          <w:szCs w:val="24"/>
        </w:rPr>
        <w:t>postsecondary education institution (</w:t>
      </w:r>
      <w:r w:rsidRPr="00ED18C1">
        <w:rPr>
          <w:rFonts w:ascii="Times New Roman" w:hAnsi="Times New Roman"/>
          <w:sz w:val="24"/>
          <w:szCs w:val="24"/>
        </w:rPr>
        <w:t>college</w:t>
      </w:r>
      <w:r w:rsidR="003342A7" w:rsidRPr="00ED18C1">
        <w:rPr>
          <w:rFonts w:ascii="Times New Roman" w:hAnsi="Times New Roman"/>
          <w:sz w:val="24"/>
          <w:szCs w:val="24"/>
        </w:rPr>
        <w:t xml:space="preserve">, </w:t>
      </w:r>
      <w:r w:rsidRPr="00ED18C1">
        <w:rPr>
          <w:rFonts w:ascii="Times New Roman" w:hAnsi="Times New Roman"/>
          <w:sz w:val="24"/>
          <w:szCs w:val="24"/>
        </w:rPr>
        <w:t>university</w:t>
      </w:r>
      <w:r w:rsidR="003342A7" w:rsidRPr="00ED18C1">
        <w:rPr>
          <w:rFonts w:ascii="Times New Roman" w:hAnsi="Times New Roman"/>
          <w:sz w:val="24"/>
          <w:szCs w:val="24"/>
        </w:rPr>
        <w:t>, or vocational school</w:t>
      </w:r>
      <w:r w:rsidR="00C27AC7" w:rsidRPr="00ED18C1">
        <w:rPr>
          <w:rFonts w:ascii="Times New Roman" w:hAnsi="Times New Roman"/>
          <w:sz w:val="24"/>
          <w:szCs w:val="24"/>
        </w:rPr>
        <w:t>)</w:t>
      </w:r>
      <w:r w:rsidRPr="00ED18C1">
        <w:rPr>
          <w:rFonts w:ascii="Times New Roman" w:hAnsi="Times New Roman"/>
          <w:sz w:val="24"/>
          <w:szCs w:val="24"/>
        </w:rPr>
        <w:t xml:space="preserve">. </w:t>
      </w:r>
    </w:p>
    <w:p w14:paraId="3B19025B" w14:textId="7E206F3F" w:rsidR="006C7120" w:rsidRPr="00ED18C1" w:rsidRDefault="006C7120" w:rsidP="00ED18C1">
      <w:pPr>
        <w:pStyle w:val="ListParagraph"/>
        <w:numPr>
          <w:ilvl w:val="0"/>
          <w:numId w:val="5"/>
        </w:numPr>
        <w:tabs>
          <w:tab w:val="left" w:pos="360"/>
        </w:tabs>
        <w:spacing w:after="0" w:line="240" w:lineRule="auto"/>
        <w:rPr>
          <w:rFonts w:ascii="Times New Roman" w:hAnsi="Times New Roman"/>
          <w:sz w:val="24"/>
          <w:szCs w:val="24"/>
        </w:rPr>
      </w:pPr>
      <w:r w:rsidRPr="00ED18C1">
        <w:rPr>
          <w:rFonts w:ascii="Times New Roman" w:hAnsi="Times New Roman"/>
          <w:sz w:val="24"/>
          <w:szCs w:val="24"/>
        </w:rPr>
        <w:t>Applicant must have a cumulative GPA of 2.5 and above.</w:t>
      </w:r>
    </w:p>
    <w:p w14:paraId="1AAABEB8" w14:textId="55141CF3" w:rsidR="004E3892" w:rsidRPr="00ED18C1" w:rsidRDefault="006C7120" w:rsidP="00ED18C1">
      <w:pPr>
        <w:pStyle w:val="ListParagraph"/>
        <w:numPr>
          <w:ilvl w:val="0"/>
          <w:numId w:val="5"/>
        </w:numPr>
        <w:tabs>
          <w:tab w:val="left" w:pos="360"/>
        </w:tabs>
        <w:spacing w:after="0" w:line="240" w:lineRule="auto"/>
        <w:rPr>
          <w:rFonts w:ascii="Times New Roman" w:hAnsi="Times New Roman"/>
          <w:sz w:val="24"/>
          <w:szCs w:val="24"/>
        </w:rPr>
      </w:pPr>
      <w:r w:rsidRPr="00ED18C1">
        <w:rPr>
          <w:rFonts w:ascii="Times New Roman" w:hAnsi="Times New Roman"/>
          <w:sz w:val="24"/>
          <w:szCs w:val="24"/>
        </w:rPr>
        <w:t xml:space="preserve">Children of grower/packer employees, </w:t>
      </w:r>
      <w:r w:rsidR="00710A0C" w:rsidRPr="00ED18C1">
        <w:rPr>
          <w:rFonts w:ascii="Times New Roman" w:hAnsi="Times New Roman"/>
          <w:sz w:val="24"/>
          <w:szCs w:val="24"/>
        </w:rPr>
        <w:t xml:space="preserve">FLC, </w:t>
      </w:r>
      <w:r w:rsidRPr="00ED18C1">
        <w:rPr>
          <w:rFonts w:ascii="Times New Roman" w:hAnsi="Times New Roman"/>
          <w:sz w:val="24"/>
          <w:szCs w:val="24"/>
        </w:rPr>
        <w:t>management/administrative staff, are ineligible.</w:t>
      </w:r>
    </w:p>
    <w:p w14:paraId="4DC73459" w14:textId="564C7089" w:rsidR="004E3892" w:rsidRPr="00ED18C1" w:rsidRDefault="00FD73EA" w:rsidP="00ED18C1">
      <w:pPr>
        <w:pStyle w:val="ListParagraph"/>
        <w:numPr>
          <w:ilvl w:val="0"/>
          <w:numId w:val="5"/>
        </w:numPr>
        <w:tabs>
          <w:tab w:val="left" w:pos="360"/>
        </w:tabs>
        <w:spacing w:after="0" w:line="240" w:lineRule="auto"/>
        <w:rPr>
          <w:rFonts w:ascii="Times New Roman" w:hAnsi="Times New Roman"/>
          <w:sz w:val="24"/>
          <w:szCs w:val="24"/>
        </w:rPr>
      </w:pPr>
      <w:r w:rsidRPr="00ED18C1">
        <w:rPr>
          <w:rFonts w:ascii="Times New Roman" w:hAnsi="Times New Roman"/>
          <w:sz w:val="24"/>
          <w:szCs w:val="24"/>
        </w:rPr>
        <w:t xml:space="preserve">Applications are weighed higher for </w:t>
      </w:r>
      <w:r w:rsidR="0099630C" w:rsidRPr="00ED18C1">
        <w:rPr>
          <w:rFonts w:ascii="Times New Roman" w:hAnsi="Times New Roman"/>
          <w:sz w:val="24"/>
          <w:szCs w:val="24"/>
        </w:rPr>
        <w:t xml:space="preserve">the children of </w:t>
      </w:r>
      <w:r w:rsidRPr="00ED18C1">
        <w:rPr>
          <w:rFonts w:ascii="Times New Roman" w:hAnsi="Times New Roman"/>
          <w:sz w:val="24"/>
          <w:szCs w:val="24"/>
        </w:rPr>
        <w:t xml:space="preserve">CFLCA </w:t>
      </w:r>
      <w:r w:rsidR="0099630C" w:rsidRPr="00ED18C1">
        <w:rPr>
          <w:rFonts w:ascii="Times New Roman" w:hAnsi="Times New Roman"/>
          <w:sz w:val="24"/>
          <w:szCs w:val="24"/>
        </w:rPr>
        <w:t>FLC m</w:t>
      </w:r>
      <w:r w:rsidRPr="00ED18C1">
        <w:rPr>
          <w:rFonts w:ascii="Times New Roman" w:hAnsi="Times New Roman"/>
          <w:sz w:val="24"/>
          <w:szCs w:val="24"/>
        </w:rPr>
        <w:t xml:space="preserve">ember </w:t>
      </w:r>
      <w:r w:rsidR="00EC09B2" w:rsidRPr="00ED18C1">
        <w:rPr>
          <w:rFonts w:ascii="Times New Roman" w:hAnsi="Times New Roman"/>
          <w:sz w:val="24"/>
          <w:szCs w:val="24"/>
        </w:rPr>
        <w:t>employees. *</w:t>
      </w:r>
    </w:p>
    <w:p w14:paraId="3818A1D4" w14:textId="16A023CF" w:rsidR="4FFE0072" w:rsidRPr="00ED18C1" w:rsidRDefault="4FFE0072" w:rsidP="00ED18C1">
      <w:pPr>
        <w:pStyle w:val="ListParagraph"/>
        <w:numPr>
          <w:ilvl w:val="0"/>
          <w:numId w:val="5"/>
        </w:numPr>
        <w:tabs>
          <w:tab w:val="left" w:pos="360"/>
        </w:tabs>
        <w:spacing w:after="0" w:line="240" w:lineRule="auto"/>
        <w:rPr>
          <w:rFonts w:ascii="Times New Roman" w:hAnsi="Times New Roman"/>
          <w:sz w:val="24"/>
          <w:szCs w:val="24"/>
        </w:rPr>
      </w:pPr>
      <w:r w:rsidRPr="00ED18C1">
        <w:rPr>
          <w:rFonts w:ascii="Times New Roman" w:hAnsi="Times New Roman"/>
          <w:sz w:val="24"/>
          <w:szCs w:val="24"/>
        </w:rPr>
        <w:t>Applications are weighted higher for the students who plan to pursue a major in agriculture or a supporting</w:t>
      </w:r>
      <w:r w:rsidR="00371069" w:rsidRPr="00ED18C1">
        <w:rPr>
          <w:rFonts w:ascii="Times New Roman" w:hAnsi="Times New Roman"/>
          <w:sz w:val="24"/>
          <w:szCs w:val="24"/>
        </w:rPr>
        <w:t xml:space="preserve"> </w:t>
      </w:r>
      <w:r w:rsidRPr="00ED18C1">
        <w:rPr>
          <w:rFonts w:ascii="Times New Roman" w:hAnsi="Times New Roman"/>
          <w:sz w:val="24"/>
          <w:szCs w:val="24"/>
        </w:rPr>
        <w:t>field.</w:t>
      </w:r>
      <w:r w:rsidR="00DD622C" w:rsidRPr="00ED18C1">
        <w:rPr>
          <w:rFonts w:ascii="Times New Roman" w:hAnsi="Times New Roman"/>
          <w:sz w:val="24"/>
          <w:szCs w:val="24"/>
        </w:rPr>
        <w:t xml:space="preserve"> *</w:t>
      </w:r>
    </w:p>
    <w:p w14:paraId="3D362885" w14:textId="77777777" w:rsidR="006C7120" w:rsidRPr="00290C8C" w:rsidRDefault="006C7120" w:rsidP="007E6AA9">
      <w:pPr>
        <w:spacing w:before="240" w:after="0" w:line="240" w:lineRule="auto"/>
        <w:rPr>
          <w:rFonts w:ascii="Arial" w:hAnsi="Arial" w:cs="Arial"/>
          <w:b/>
          <w:i/>
          <w:color w:val="993300"/>
          <w:sz w:val="28"/>
          <w:szCs w:val="28"/>
        </w:rPr>
      </w:pPr>
      <w:r w:rsidRPr="00290C8C">
        <w:rPr>
          <w:rFonts w:ascii="Arial" w:hAnsi="Arial" w:cs="Arial"/>
          <w:b/>
          <w:i/>
          <w:color w:val="993300"/>
          <w:sz w:val="28"/>
          <w:szCs w:val="28"/>
        </w:rPr>
        <w:t xml:space="preserve">How to Apply </w:t>
      </w:r>
    </w:p>
    <w:p w14:paraId="761405FA" w14:textId="390EFC46" w:rsidR="00EF66EA" w:rsidRPr="00290C8C" w:rsidRDefault="006C7120" w:rsidP="007E6AA9">
      <w:pPr>
        <w:spacing w:after="0" w:line="240" w:lineRule="auto"/>
        <w:ind w:right="-18"/>
        <w:rPr>
          <w:rFonts w:ascii="Times New Roman" w:hAnsi="Times New Roman"/>
          <w:sz w:val="24"/>
          <w:szCs w:val="24"/>
        </w:rPr>
      </w:pPr>
      <w:r w:rsidRPr="3642F8C0">
        <w:rPr>
          <w:rFonts w:ascii="Times New Roman" w:hAnsi="Times New Roman"/>
          <w:sz w:val="24"/>
          <w:szCs w:val="24"/>
        </w:rPr>
        <w:t>Applicant</w:t>
      </w:r>
      <w:r w:rsidR="62826875" w:rsidRPr="3642F8C0">
        <w:rPr>
          <w:rFonts w:ascii="Times New Roman" w:hAnsi="Times New Roman"/>
          <w:sz w:val="24"/>
          <w:szCs w:val="24"/>
        </w:rPr>
        <w:t>s</w:t>
      </w:r>
      <w:r w:rsidRPr="3642F8C0">
        <w:rPr>
          <w:rFonts w:ascii="Times New Roman" w:hAnsi="Times New Roman"/>
          <w:sz w:val="24"/>
          <w:szCs w:val="24"/>
        </w:rPr>
        <w:t xml:space="preserve"> must complete the CFLCA Scholarship Application Form. All requested information must accompany applications</w:t>
      </w:r>
      <w:r w:rsidR="00EC09B2">
        <w:rPr>
          <w:rFonts w:ascii="Times New Roman" w:hAnsi="Times New Roman"/>
          <w:sz w:val="24"/>
          <w:szCs w:val="24"/>
        </w:rPr>
        <w:t xml:space="preserve">. </w:t>
      </w:r>
      <w:r w:rsidR="00DD622C">
        <w:rPr>
          <w:rFonts w:ascii="Times New Roman" w:hAnsi="Times New Roman"/>
          <w:sz w:val="24"/>
          <w:szCs w:val="24"/>
        </w:rPr>
        <w:t>**</w:t>
      </w:r>
      <w:r w:rsidRPr="3642F8C0">
        <w:rPr>
          <w:rFonts w:ascii="Times New Roman" w:hAnsi="Times New Roman"/>
          <w:sz w:val="24"/>
          <w:szCs w:val="24"/>
        </w:rPr>
        <w:t xml:space="preserve"> Missing documentation or </w:t>
      </w:r>
      <w:r w:rsidR="45CC3CDB" w:rsidRPr="3642F8C0">
        <w:rPr>
          <w:rFonts w:ascii="Times New Roman" w:hAnsi="Times New Roman"/>
          <w:sz w:val="24"/>
          <w:szCs w:val="24"/>
        </w:rPr>
        <w:t xml:space="preserve">a </w:t>
      </w:r>
      <w:r w:rsidRPr="3642F8C0">
        <w:rPr>
          <w:rFonts w:ascii="Times New Roman" w:hAnsi="Times New Roman"/>
          <w:sz w:val="24"/>
          <w:szCs w:val="24"/>
        </w:rPr>
        <w:t>specific ar</w:t>
      </w:r>
      <w:r w:rsidR="006323A8" w:rsidRPr="3642F8C0">
        <w:rPr>
          <w:rFonts w:ascii="Times New Roman" w:hAnsi="Times New Roman"/>
          <w:sz w:val="24"/>
          <w:szCs w:val="24"/>
        </w:rPr>
        <w:t xml:space="preserve">ea not completed on the </w:t>
      </w:r>
      <w:r w:rsidR="006323A8" w:rsidRPr="00EF66EA">
        <w:rPr>
          <w:rFonts w:ascii="Times New Roman" w:hAnsi="Times New Roman"/>
          <w:sz w:val="24"/>
          <w:szCs w:val="24"/>
        </w:rPr>
        <w:t>appli</w:t>
      </w:r>
      <w:r w:rsidRPr="00EF66EA">
        <w:rPr>
          <w:rFonts w:ascii="Times New Roman" w:hAnsi="Times New Roman"/>
          <w:sz w:val="24"/>
          <w:szCs w:val="24"/>
        </w:rPr>
        <w:t xml:space="preserve">cation </w:t>
      </w:r>
      <w:r w:rsidR="002E080C" w:rsidRPr="00EF66EA">
        <w:rPr>
          <w:rFonts w:ascii="Times New Roman" w:hAnsi="Times New Roman"/>
          <w:sz w:val="24"/>
          <w:szCs w:val="24"/>
        </w:rPr>
        <w:t xml:space="preserve">will </w:t>
      </w:r>
      <w:r w:rsidR="00687BC6" w:rsidRPr="00EF66EA">
        <w:rPr>
          <w:rFonts w:ascii="Times New Roman" w:hAnsi="Times New Roman"/>
          <w:sz w:val="24"/>
          <w:szCs w:val="24"/>
        </w:rPr>
        <w:t xml:space="preserve">result in the application </w:t>
      </w:r>
      <w:r w:rsidR="002E080C" w:rsidRPr="00EF66EA">
        <w:rPr>
          <w:rFonts w:ascii="Times New Roman" w:hAnsi="Times New Roman"/>
          <w:sz w:val="24"/>
          <w:szCs w:val="24"/>
        </w:rPr>
        <w:t>not</w:t>
      </w:r>
      <w:r w:rsidR="450F42CD" w:rsidRPr="00EF66EA">
        <w:rPr>
          <w:rFonts w:ascii="Times New Roman" w:hAnsi="Times New Roman"/>
          <w:sz w:val="24"/>
          <w:szCs w:val="24"/>
        </w:rPr>
        <w:t xml:space="preserve"> </w:t>
      </w:r>
      <w:r w:rsidR="00EF66EA" w:rsidRPr="00EF66EA">
        <w:rPr>
          <w:rFonts w:ascii="Times New Roman" w:hAnsi="Times New Roman"/>
          <w:sz w:val="24"/>
          <w:szCs w:val="24"/>
        </w:rPr>
        <w:t xml:space="preserve">being </w:t>
      </w:r>
      <w:r w:rsidR="450F42CD" w:rsidRPr="00EF66EA">
        <w:rPr>
          <w:rFonts w:ascii="Times New Roman" w:hAnsi="Times New Roman"/>
          <w:sz w:val="24"/>
          <w:szCs w:val="24"/>
        </w:rPr>
        <w:t xml:space="preserve">considered when choosing </w:t>
      </w:r>
      <w:r w:rsidR="00A003B0" w:rsidRPr="00EF66EA">
        <w:rPr>
          <w:rFonts w:ascii="Times New Roman" w:hAnsi="Times New Roman"/>
          <w:sz w:val="24"/>
          <w:szCs w:val="24"/>
        </w:rPr>
        <w:t xml:space="preserve">award </w:t>
      </w:r>
      <w:r w:rsidR="450F42CD" w:rsidRPr="00EF66EA">
        <w:rPr>
          <w:rFonts w:ascii="Times New Roman" w:hAnsi="Times New Roman"/>
          <w:sz w:val="24"/>
          <w:szCs w:val="24"/>
        </w:rPr>
        <w:t>winners.</w:t>
      </w:r>
      <w:r w:rsidR="450F42CD" w:rsidRPr="3642F8C0">
        <w:rPr>
          <w:rFonts w:ascii="Times New Roman" w:hAnsi="Times New Roman"/>
          <w:sz w:val="24"/>
          <w:szCs w:val="24"/>
        </w:rPr>
        <w:t xml:space="preserve"> </w:t>
      </w:r>
    </w:p>
    <w:p w14:paraId="3714DC11" w14:textId="77777777" w:rsidR="006C7120" w:rsidRDefault="006C7120" w:rsidP="007E6AA9">
      <w:pPr>
        <w:spacing w:after="0" w:line="240" w:lineRule="auto"/>
        <w:rPr>
          <w:rFonts w:ascii="Times New Roman" w:hAnsi="Times New Roman"/>
          <w:sz w:val="24"/>
          <w:szCs w:val="24"/>
        </w:rPr>
      </w:pPr>
      <w:r w:rsidRPr="00290C8C">
        <w:rPr>
          <w:rFonts w:ascii="Times New Roman" w:hAnsi="Times New Roman"/>
          <w:sz w:val="24"/>
          <w:szCs w:val="24"/>
        </w:rPr>
        <w:t xml:space="preserve">Please submit the following in one package: </w:t>
      </w:r>
    </w:p>
    <w:p w14:paraId="411A8EAB" w14:textId="7F7546FC" w:rsidR="00EF66EA" w:rsidRPr="00290C8C" w:rsidRDefault="00EF66EA" w:rsidP="007E6AA9">
      <w:pPr>
        <w:spacing w:after="0" w:line="240" w:lineRule="auto"/>
        <w:rPr>
          <w:rFonts w:ascii="Times New Roman" w:hAnsi="Times New Roman"/>
          <w:sz w:val="24"/>
          <w:szCs w:val="24"/>
        </w:rPr>
      </w:pPr>
      <w:r>
        <w:rPr>
          <w:rFonts w:ascii="Times New Roman" w:hAnsi="Times New Roman"/>
          <w:sz w:val="24"/>
          <w:szCs w:val="24"/>
        </w:rPr>
        <w:t>(</w:t>
      </w:r>
      <w:r w:rsidR="00B12A82">
        <w:rPr>
          <w:rFonts w:ascii="Times New Roman" w:hAnsi="Times New Roman"/>
          <w:sz w:val="24"/>
          <w:szCs w:val="24"/>
        </w:rPr>
        <w:t>Use</w:t>
      </w:r>
      <w:r>
        <w:rPr>
          <w:rFonts w:ascii="Times New Roman" w:hAnsi="Times New Roman"/>
          <w:sz w:val="24"/>
          <w:szCs w:val="24"/>
        </w:rPr>
        <w:t xml:space="preserve"> the following as a checklist to ensure all below items are complete and attached </w:t>
      </w:r>
      <w:proofErr w:type="gramStart"/>
      <w:r>
        <w:rPr>
          <w:rFonts w:ascii="Times New Roman" w:hAnsi="Times New Roman"/>
          <w:sz w:val="24"/>
          <w:szCs w:val="24"/>
        </w:rPr>
        <w:t>in order to</w:t>
      </w:r>
      <w:proofErr w:type="gramEnd"/>
      <w:r>
        <w:rPr>
          <w:rFonts w:ascii="Times New Roman" w:hAnsi="Times New Roman"/>
          <w:sz w:val="24"/>
          <w:szCs w:val="24"/>
        </w:rPr>
        <w:t xml:space="preserve"> be considered)</w:t>
      </w:r>
    </w:p>
    <w:p w14:paraId="364B40C8" w14:textId="766FEBB9" w:rsidR="006C7120" w:rsidRPr="00EF66EA" w:rsidRDefault="006C7120" w:rsidP="007E6AA9">
      <w:pPr>
        <w:pStyle w:val="ListParagraph"/>
        <w:numPr>
          <w:ilvl w:val="0"/>
          <w:numId w:val="2"/>
        </w:numPr>
        <w:tabs>
          <w:tab w:val="left" w:pos="360"/>
        </w:tabs>
        <w:spacing w:after="0" w:line="240" w:lineRule="auto"/>
        <w:rPr>
          <w:rFonts w:ascii="Times New Roman" w:hAnsi="Times New Roman"/>
          <w:sz w:val="24"/>
          <w:szCs w:val="24"/>
        </w:rPr>
      </w:pPr>
      <w:r w:rsidRPr="00EF66EA">
        <w:rPr>
          <w:rFonts w:ascii="Times New Roman" w:hAnsi="Times New Roman"/>
          <w:sz w:val="24"/>
          <w:szCs w:val="24"/>
        </w:rPr>
        <w:t>Application form</w:t>
      </w:r>
      <w:r w:rsidR="00FB7A62">
        <w:rPr>
          <w:rFonts w:ascii="Times New Roman" w:hAnsi="Times New Roman"/>
          <w:sz w:val="24"/>
          <w:szCs w:val="24"/>
        </w:rPr>
        <w:t xml:space="preserve"> with </w:t>
      </w:r>
      <w:r w:rsidR="00447EC8">
        <w:rPr>
          <w:rFonts w:ascii="Times New Roman" w:hAnsi="Times New Roman"/>
          <w:sz w:val="24"/>
          <w:szCs w:val="24"/>
        </w:rPr>
        <w:t>signature(s)</w:t>
      </w:r>
      <w:r w:rsidRPr="00EF66EA">
        <w:rPr>
          <w:rFonts w:ascii="Times New Roman" w:hAnsi="Times New Roman"/>
          <w:sz w:val="24"/>
          <w:szCs w:val="24"/>
        </w:rPr>
        <w:t xml:space="preserve">. </w:t>
      </w:r>
    </w:p>
    <w:p w14:paraId="000112E0" w14:textId="4D813EC6" w:rsidR="006C7120" w:rsidRPr="00EF66EA" w:rsidRDefault="006C7120" w:rsidP="007E6AA9">
      <w:pPr>
        <w:pStyle w:val="ListParagraph"/>
        <w:numPr>
          <w:ilvl w:val="0"/>
          <w:numId w:val="2"/>
        </w:numPr>
        <w:tabs>
          <w:tab w:val="left" w:pos="360"/>
        </w:tabs>
        <w:spacing w:after="0" w:line="240" w:lineRule="auto"/>
        <w:rPr>
          <w:rFonts w:ascii="Times New Roman" w:hAnsi="Times New Roman"/>
          <w:sz w:val="24"/>
          <w:szCs w:val="24"/>
        </w:rPr>
      </w:pPr>
      <w:r w:rsidRPr="00EF66EA">
        <w:rPr>
          <w:rFonts w:ascii="Times New Roman" w:hAnsi="Times New Roman"/>
          <w:sz w:val="24"/>
          <w:szCs w:val="24"/>
        </w:rPr>
        <w:t xml:space="preserve">A 300 to 400 word typed essay on why you should be selected to receive this scholarship. </w:t>
      </w:r>
    </w:p>
    <w:p w14:paraId="443DC329" w14:textId="4A8231B7" w:rsidR="006C7120" w:rsidRPr="00EF66EA" w:rsidRDefault="006C7120" w:rsidP="007E6AA9">
      <w:pPr>
        <w:pStyle w:val="ListParagraph"/>
        <w:numPr>
          <w:ilvl w:val="0"/>
          <w:numId w:val="2"/>
        </w:numPr>
        <w:tabs>
          <w:tab w:val="left" w:pos="360"/>
        </w:tabs>
        <w:spacing w:after="0" w:line="240" w:lineRule="auto"/>
        <w:rPr>
          <w:rFonts w:ascii="Times New Roman" w:hAnsi="Times New Roman"/>
          <w:sz w:val="24"/>
          <w:szCs w:val="24"/>
        </w:rPr>
      </w:pPr>
      <w:r w:rsidRPr="00EF66EA">
        <w:rPr>
          <w:rFonts w:ascii="Times New Roman" w:hAnsi="Times New Roman"/>
          <w:sz w:val="24"/>
          <w:szCs w:val="24"/>
        </w:rPr>
        <w:t xml:space="preserve">A one-page typed resume of your work, community service, </w:t>
      </w:r>
      <w:r w:rsidR="6D8DB585" w:rsidRPr="00EF66EA">
        <w:rPr>
          <w:rFonts w:ascii="Times New Roman" w:hAnsi="Times New Roman"/>
          <w:sz w:val="24"/>
          <w:szCs w:val="24"/>
        </w:rPr>
        <w:t xml:space="preserve">awards, </w:t>
      </w:r>
      <w:r w:rsidRPr="00EF66EA">
        <w:rPr>
          <w:rFonts w:ascii="Times New Roman" w:hAnsi="Times New Roman"/>
          <w:sz w:val="24"/>
          <w:szCs w:val="24"/>
        </w:rPr>
        <w:t xml:space="preserve">educational and </w:t>
      </w:r>
      <w:r w:rsidR="00135120" w:rsidRPr="00EF66EA">
        <w:rPr>
          <w:rFonts w:ascii="Times New Roman" w:hAnsi="Times New Roman"/>
          <w:sz w:val="24"/>
          <w:szCs w:val="24"/>
        </w:rPr>
        <w:t>extra-curricular</w:t>
      </w:r>
      <w:r w:rsidRPr="00EF66EA">
        <w:rPr>
          <w:rFonts w:ascii="Times New Roman" w:hAnsi="Times New Roman"/>
          <w:sz w:val="24"/>
          <w:szCs w:val="24"/>
        </w:rPr>
        <w:t xml:space="preserve"> </w:t>
      </w:r>
    </w:p>
    <w:p w14:paraId="1074E70C" w14:textId="2EBDEFF3" w:rsidR="006C7120" w:rsidRPr="00EF66EA" w:rsidRDefault="006C7120" w:rsidP="007E6AA9">
      <w:pPr>
        <w:pStyle w:val="ListParagraph"/>
        <w:numPr>
          <w:ilvl w:val="0"/>
          <w:numId w:val="2"/>
        </w:numPr>
        <w:tabs>
          <w:tab w:val="left" w:pos="360"/>
        </w:tabs>
        <w:spacing w:after="0" w:line="240" w:lineRule="auto"/>
        <w:rPr>
          <w:rFonts w:ascii="Times New Roman" w:hAnsi="Times New Roman"/>
          <w:sz w:val="24"/>
          <w:szCs w:val="24"/>
        </w:rPr>
      </w:pPr>
      <w:r w:rsidRPr="00EF66EA">
        <w:rPr>
          <w:rFonts w:ascii="Times New Roman" w:hAnsi="Times New Roman"/>
          <w:sz w:val="24"/>
          <w:szCs w:val="24"/>
        </w:rPr>
        <w:t xml:space="preserve">activities. </w:t>
      </w:r>
    </w:p>
    <w:p w14:paraId="6FD06EF4" w14:textId="1289810A" w:rsidR="006C7120" w:rsidRPr="00EF66EA" w:rsidRDefault="006C7120" w:rsidP="007E6AA9">
      <w:pPr>
        <w:pStyle w:val="ListParagraph"/>
        <w:numPr>
          <w:ilvl w:val="0"/>
          <w:numId w:val="2"/>
        </w:numPr>
        <w:tabs>
          <w:tab w:val="left" w:pos="360"/>
        </w:tabs>
        <w:spacing w:after="0" w:line="240" w:lineRule="auto"/>
        <w:rPr>
          <w:rFonts w:ascii="Times New Roman" w:hAnsi="Times New Roman"/>
          <w:sz w:val="24"/>
          <w:szCs w:val="24"/>
        </w:rPr>
      </w:pPr>
      <w:r w:rsidRPr="00EF66EA">
        <w:rPr>
          <w:rFonts w:ascii="Times New Roman" w:hAnsi="Times New Roman"/>
          <w:sz w:val="24"/>
          <w:szCs w:val="24"/>
        </w:rPr>
        <w:t>One letter of recommendation (from a teacher, employ</w:t>
      </w:r>
      <w:r w:rsidR="006323A8" w:rsidRPr="00EF66EA">
        <w:rPr>
          <w:rFonts w:ascii="Times New Roman" w:hAnsi="Times New Roman"/>
          <w:sz w:val="24"/>
          <w:szCs w:val="24"/>
        </w:rPr>
        <w:t>er, or volunteer organization)</w:t>
      </w:r>
    </w:p>
    <w:p w14:paraId="2A3D7E4E" w14:textId="08FDF80F" w:rsidR="006C7120" w:rsidRPr="00EF66EA" w:rsidRDefault="006C7120" w:rsidP="007E6AA9">
      <w:pPr>
        <w:pStyle w:val="ListParagraph"/>
        <w:numPr>
          <w:ilvl w:val="0"/>
          <w:numId w:val="2"/>
        </w:numPr>
        <w:tabs>
          <w:tab w:val="left" w:pos="360"/>
        </w:tabs>
        <w:spacing w:after="0" w:line="240" w:lineRule="auto"/>
        <w:rPr>
          <w:rFonts w:ascii="Times New Roman" w:hAnsi="Times New Roman"/>
          <w:sz w:val="24"/>
          <w:szCs w:val="24"/>
        </w:rPr>
      </w:pPr>
      <w:r w:rsidRPr="00EF66EA">
        <w:rPr>
          <w:rFonts w:ascii="Times New Roman" w:hAnsi="Times New Roman"/>
          <w:sz w:val="24"/>
          <w:szCs w:val="24"/>
        </w:rPr>
        <w:t xml:space="preserve">Most recent official school or college transcript (copies are acceptable). </w:t>
      </w:r>
    </w:p>
    <w:p w14:paraId="14232CF6" w14:textId="523CC47D" w:rsidR="006C7120" w:rsidRPr="00EF66EA" w:rsidRDefault="006C7120" w:rsidP="007E6AA9">
      <w:pPr>
        <w:pStyle w:val="ListParagraph"/>
        <w:numPr>
          <w:ilvl w:val="0"/>
          <w:numId w:val="2"/>
        </w:numPr>
        <w:tabs>
          <w:tab w:val="left" w:pos="360"/>
        </w:tabs>
        <w:spacing w:after="0" w:line="240" w:lineRule="auto"/>
        <w:rPr>
          <w:rFonts w:ascii="Times New Roman" w:hAnsi="Times New Roman"/>
          <w:sz w:val="24"/>
          <w:szCs w:val="24"/>
        </w:rPr>
      </w:pPr>
      <w:r w:rsidRPr="00EF66EA">
        <w:rPr>
          <w:rFonts w:ascii="Times New Roman" w:hAnsi="Times New Roman"/>
          <w:sz w:val="24"/>
          <w:szCs w:val="24"/>
        </w:rPr>
        <w:t xml:space="preserve">Proof of college acceptance letter </w:t>
      </w:r>
      <w:r w:rsidR="00665A1A" w:rsidRPr="00EF66EA">
        <w:rPr>
          <w:rFonts w:ascii="Times New Roman" w:hAnsi="Times New Roman"/>
          <w:sz w:val="24"/>
          <w:szCs w:val="24"/>
        </w:rPr>
        <w:t xml:space="preserve">(at any accredited postsecondary educational institute) </w:t>
      </w:r>
      <w:r w:rsidRPr="00EF66EA">
        <w:rPr>
          <w:rFonts w:ascii="Times New Roman" w:hAnsi="Times New Roman"/>
          <w:sz w:val="24"/>
          <w:szCs w:val="24"/>
        </w:rPr>
        <w:t xml:space="preserve">or current student enrollment. </w:t>
      </w:r>
    </w:p>
    <w:p w14:paraId="4FE14DB5" w14:textId="6A573D80" w:rsidR="00BC2F6C" w:rsidRPr="00EF66EA" w:rsidRDefault="006323A8" w:rsidP="007E6AA9">
      <w:pPr>
        <w:pStyle w:val="ListParagraph"/>
        <w:numPr>
          <w:ilvl w:val="0"/>
          <w:numId w:val="2"/>
        </w:numPr>
        <w:tabs>
          <w:tab w:val="left" w:pos="360"/>
        </w:tabs>
        <w:spacing w:after="0" w:line="240" w:lineRule="auto"/>
        <w:rPr>
          <w:rFonts w:ascii="Times New Roman" w:hAnsi="Times New Roman"/>
          <w:sz w:val="24"/>
          <w:szCs w:val="24"/>
        </w:rPr>
      </w:pPr>
      <w:r w:rsidRPr="00EF66EA">
        <w:rPr>
          <w:rFonts w:ascii="Times New Roman" w:hAnsi="Times New Roman"/>
          <w:sz w:val="24"/>
          <w:szCs w:val="24"/>
        </w:rPr>
        <w:t xml:space="preserve">Copy of check stub verifying </w:t>
      </w:r>
      <w:r w:rsidR="00A003B0" w:rsidRPr="00EF66EA">
        <w:rPr>
          <w:rFonts w:ascii="Times New Roman" w:hAnsi="Times New Roman"/>
          <w:sz w:val="24"/>
          <w:szCs w:val="24"/>
        </w:rPr>
        <w:t xml:space="preserve">applicant or </w:t>
      </w:r>
      <w:r w:rsidRPr="00EF66EA">
        <w:rPr>
          <w:rFonts w:ascii="Times New Roman" w:hAnsi="Times New Roman"/>
          <w:sz w:val="24"/>
          <w:szCs w:val="24"/>
        </w:rPr>
        <w:t xml:space="preserve">family member has worked for </w:t>
      </w:r>
      <w:r w:rsidR="00A003B0" w:rsidRPr="00EF66EA">
        <w:rPr>
          <w:rFonts w:ascii="Times New Roman" w:hAnsi="Times New Roman"/>
          <w:sz w:val="24"/>
          <w:szCs w:val="24"/>
        </w:rPr>
        <w:t xml:space="preserve">a </w:t>
      </w:r>
      <w:r w:rsidRPr="00EF66EA">
        <w:rPr>
          <w:rFonts w:ascii="Times New Roman" w:hAnsi="Times New Roman"/>
          <w:sz w:val="24"/>
          <w:szCs w:val="24"/>
        </w:rPr>
        <w:t xml:space="preserve">FLC in </w:t>
      </w:r>
      <w:r w:rsidR="00AB1A98" w:rsidRPr="00EF66EA">
        <w:rPr>
          <w:rFonts w:ascii="Times New Roman" w:hAnsi="Times New Roman"/>
          <w:sz w:val="24"/>
          <w:szCs w:val="24"/>
        </w:rPr>
        <w:t xml:space="preserve">the </w:t>
      </w:r>
      <w:r w:rsidRPr="00EF66EA">
        <w:rPr>
          <w:rFonts w:ascii="Times New Roman" w:hAnsi="Times New Roman"/>
          <w:sz w:val="24"/>
          <w:szCs w:val="24"/>
        </w:rPr>
        <w:t>past 12 months.</w:t>
      </w:r>
    </w:p>
    <w:p w14:paraId="7D5093D9" w14:textId="6B66DAD2" w:rsidR="00F87025" w:rsidRPr="00D337DD" w:rsidRDefault="006C7120" w:rsidP="007E6AA9">
      <w:pPr>
        <w:spacing w:before="240" w:after="0" w:line="240" w:lineRule="auto"/>
        <w:rPr>
          <w:rFonts w:ascii="Arial" w:hAnsi="Arial" w:cs="Arial"/>
          <w:b/>
          <w:i/>
          <w:color w:val="993300"/>
          <w:sz w:val="28"/>
          <w:szCs w:val="28"/>
        </w:rPr>
      </w:pPr>
      <w:r w:rsidRPr="00290C8C">
        <w:rPr>
          <w:rFonts w:ascii="Arial" w:hAnsi="Arial" w:cs="Arial"/>
          <w:b/>
          <w:i/>
          <w:color w:val="993300"/>
          <w:sz w:val="28"/>
          <w:szCs w:val="28"/>
        </w:rPr>
        <w:t xml:space="preserve">Send Applications </w:t>
      </w:r>
    </w:p>
    <w:p w14:paraId="747CB52D" w14:textId="77777777" w:rsidR="006C7120" w:rsidRPr="00290C8C" w:rsidRDefault="006C7120" w:rsidP="007E6AA9">
      <w:pPr>
        <w:spacing w:after="0" w:line="240" w:lineRule="auto"/>
        <w:rPr>
          <w:rFonts w:ascii="Times New Roman" w:hAnsi="Times New Roman"/>
          <w:sz w:val="24"/>
          <w:szCs w:val="24"/>
        </w:rPr>
      </w:pPr>
      <w:r w:rsidRPr="00290C8C">
        <w:rPr>
          <w:rFonts w:ascii="Times New Roman" w:hAnsi="Times New Roman"/>
          <w:sz w:val="24"/>
          <w:szCs w:val="24"/>
        </w:rPr>
        <w:t xml:space="preserve">California Farm Labor Contractor Association </w:t>
      </w:r>
    </w:p>
    <w:p w14:paraId="6F3F7728" w14:textId="369CF99F" w:rsidR="006C7120" w:rsidRPr="00290C8C" w:rsidRDefault="006C7120" w:rsidP="007E6AA9">
      <w:pPr>
        <w:spacing w:after="0" w:line="240" w:lineRule="auto"/>
        <w:rPr>
          <w:rFonts w:ascii="Times New Roman" w:hAnsi="Times New Roman"/>
          <w:sz w:val="24"/>
          <w:szCs w:val="24"/>
        </w:rPr>
      </w:pPr>
      <w:r w:rsidRPr="00290C8C">
        <w:rPr>
          <w:rFonts w:ascii="Times New Roman" w:hAnsi="Times New Roman"/>
          <w:sz w:val="24"/>
          <w:szCs w:val="24"/>
        </w:rPr>
        <w:t xml:space="preserve">Attn: Scholarship Committee </w:t>
      </w:r>
    </w:p>
    <w:p w14:paraId="70CB2474" w14:textId="77777777" w:rsidR="006C7120" w:rsidRPr="00290C8C" w:rsidRDefault="006C7120" w:rsidP="007E6AA9">
      <w:pPr>
        <w:spacing w:after="0" w:line="240" w:lineRule="auto"/>
        <w:rPr>
          <w:rFonts w:ascii="Times New Roman" w:hAnsi="Times New Roman"/>
          <w:sz w:val="24"/>
          <w:szCs w:val="24"/>
        </w:rPr>
      </w:pPr>
      <w:r w:rsidRPr="00290C8C">
        <w:rPr>
          <w:rFonts w:ascii="Times New Roman" w:hAnsi="Times New Roman"/>
          <w:sz w:val="24"/>
          <w:szCs w:val="24"/>
        </w:rPr>
        <w:t xml:space="preserve">1809 S Street, #101-246 </w:t>
      </w:r>
    </w:p>
    <w:p w14:paraId="3C4257C6" w14:textId="5FB77230" w:rsidR="006C7120" w:rsidRDefault="006C7120" w:rsidP="007E6AA9">
      <w:pPr>
        <w:spacing w:after="0" w:line="240" w:lineRule="auto"/>
        <w:rPr>
          <w:rFonts w:ascii="Times New Roman" w:hAnsi="Times New Roman"/>
          <w:sz w:val="24"/>
          <w:szCs w:val="24"/>
        </w:rPr>
      </w:pPr>
      <w:r w:rsidRPr="00290C8C">
        <w:rPr>
          <w:rFonts w:ascii="Times New Roman" w:hAnsi="Times New Roman"/>
          <w:sz w:val="24"/>
          <w:szCs w:val="24"/>
        </w:rPr>
        <w:t xml:space="preserve">Sacramento, CA 95811 </w:t>
      </w:r>
    </w:p>
    <w:p w14:paraId="47A74135" w14:textId="79952E97" w:rsidR="00A003B0" w:rsidRDefault="00B375F4" w:rsidP="007E6AA9">
      <w:pPr>
        <w:spacing w:after="0" w:line="240" w:lineRule="auto"/>
        <w:rPr>
          <w:rFonts w:ascii="Times New Roman" w:hAnsi="Times New Roman"/>
          <w:sz w:val="24"/>
          <w:szCs w:val="24"/>
        </w:rPr>
      </w:pPr>
      <w:r>
        <w:rPr>
          <w:rFonts w:ascii="Times New Roman" w:hAnsi="Times New Roman"/>
          <w:sz w:val="24"/>
          <w:szCs w:val="24"/>
        </w:rPr>
        <w:t>or</w:t>
      </w:r>
    </w:p>
    <w:p w14:paraId="3C517027" w14:textId="77777777" w:rsidR="009E1750" w:rsidRDefault="006323A8" w:rsidP="007E6AA9">
      <w:pPr>
        <w:spacing w:after="0" w:line="240" w:lineRule="auto"/>
        <w:rPr>
          <w:rFonts w:ascii="Times New Roman" w:hAnsi="Times New Roman"/>
          <w:sz w:val="24"/>
          <w:szCs w:val="24"/>
        </w:rPr>
      </w:pPr>
      <w:r w:rsidRPr="65761C14">
        <w:rPr>
          <w:rFonts w:ascii="Times New Roman" w:hAnsi="Times New Roman"/>
          <w:sz w:val="24"/>
          <w:szCs w:val="24"/>
        </w:rPr>
        <w:t xml:space="preserve">E-mail:  </w:t>
      </w:r>
      <w:hyperlink r:id="rId14">
        <w:r w:rsidRPr="65761C14">
          <w:rPr>
            <w:rStyle w:val="Hyperlink"/>
            <w:rFonts w:ascii="Times New Roman" w:hAnsi="Times New Roman"/>
            <w:color w:val="auto"/>
            <w:sz w:val="24"/>
            <w:szCs w:val="24"/>
            <w:u w:val="none"/>
          </w:rPr>
          <w:t>info@calflca.org</w:t>
        </w:r>
      </w:hyperlink>
      <w:r w:rsidRPr="65761C14">
        <w:rPr>
          <w:rFonts w:ascii="Times New Roman" w:hAnsi="Times New Roman"/>
          <w:sz w:val="24"/>
          <w:szCs w:val="24"/>
        </w:rPr>
        <w:t xml:space="preserve"> (E-mailed applications must be in PDF format</w:t>
      </w:r>
      <w:r w:rsidR="70C578EF" w:rsidRPr="65761C14">
        <w:rPr>
          <w:rFonts w:ascii="Times New Roman" w:hAnsi="Times New Roman"/>
          <w:sz w:val="24"/>
          <w:szCs w:val="24"/>
        </w:rPr>
        <w:t xml:space="preserve"> with all supporting documents </w:t>
      </w:r>
      <w:r w:rsidR="7AEE5827" w:rsidRPr="65761C14">
        <w:rPr>
          <w:rFonts w:ascii="Times New Roman" w:hAnsi="Times New Roman"/>
          <w:sz w:val="24"/>
          <w:szCs w:val="24"/>
        </w:rPr>
        <w:t>(</w:t>
      </w:r>
      <w:r w:rsidR="70C578EF" w:rsidRPr="65761C14">
        <w:rPr>
          <w:rFonts w:ascii="Times New Roman" w:hAnsi="Times New Roman"/>
          <w:sz w:val="24"/>
          <w:szCs w:val="24"/>
        </w:rPr>
        <w:t>listed above</w:t>
      </w:r>
      <w:r w:rsidR="74CA7DDE" w:rsidRPr="65761C14">
        <w:rPr>
          <w:rFonts w:ascii="Times New Roman" w:hAnsi="Times New Roman"/>
          <w:sz w:val="24"/>
          <w:szCs w:val="24"/>
        </w:rPr>
        <w:t>) included</w:t>
      </w:r>
      <w:r w:rsidR="70C578EF" w:rsidRPr="65761C14">
        <w:rPr>
          <w:rFonts w:ascii="Times New Roman" w:hAnsi="Times New Roman"/>
          <w:sz w:val="24"/>
          <w:szCs w:val="24"/>
        </w:rPr>
        <w:t xml:space="preserve"> to be considered for a scholarship</w:t>
      </w:r>
      <w:r w:rsidRPr="65761C14">
        <w:rPr>
          <w:rFonts w:ascii="Times New Roman" w:hAnsi="Times New Roman"/>
          <w:sz w:val="24"/>
          <w:szCs w:val="24"/>
        </w:rPr>
        <w:t>)</w:t>
      </w:r>
    </w:p>
    <w:p w14:paraId="40E3DE14" w14:textId="32980F3A" w:rsidR="00740965" w:rsidRPr="006323A8" w:rsidRDefault="00740965" w:rsidP="007E6AA9">
      <w:pPr>
        <w:spacing w:after="0" w:line="240" w:lineRule="auto"/>
        <w:rPr>
          <w:rFonts w:ascii="Times New Roman" w:hAnsi="Times New Roman"/>
          <w:sz w:val="24"/>
          <w:szCs w:val="24"/>
        </w:rPr>
      </w:pPr>
      <w:r>
        <w:rPr>
          <w:rFonts w:ascii="Times New Roman" w:hAnsi="Times New Roman"/>
          <w:sz w:val="24"/>
          <w:szCs w:val="24"/>
        </w:rPr>
        <w:t>________________________________________________</w:t>
      </w:r>
      <w:r w:rsidR="00EF171B">
        <w:rPr>
          <w:rFonts w:ascii="Times New Roman" w:hAnsi="Times New Roman"/>
          <w:sz w:val="24"/>
          <w:szCs w:val="24"/>
        </w:rPr>
        <w:t>__________________________________</w:t>
      </w:r>
    </w:p>
    <w:p w14:paraId="44150F0B" w14:textId="303054F4" w:rsidR="00DA607F" w:rsidRPr="00EF171B" w:rsidRDefault="00DA607F" w:rsidP="007E6AA9">
      <w:pPr>
        <w:spacing w:after="0" w:line="240" w:lineRule="auto"/>
        <w:rPr>
          <w:rFonts w:ascii="Times New Roman" w:hAnsi="Times New Roman"/>
          <w:sz w:val="16"/>
          <w:szCs w:val="16"/>
        </w:rPr>
      </w:pPr>
      <w:r w:rsidRPr="00EF171B">
        <w:rPr>
          <w:rFonts w:ascii="Times New Roman" w:hAnsi="Times New Roman"/>
          <w:sz w:val="16"/>
          <w:szCs w:val="16"/>
        </w:rPr>
        <w:t xml:space="preserve">*Final </w:t>
      </w:r>
      <w:r w:rsidR="008C1245" w:rsidRPr="00EF171B">
        <w:rPr>
          <w:rFonts w:ascii="Times New Roman" w:hAnsi="Times New Roman"/>
          <w:sz w:val="16"/>
          <w:szCs w:val="16"/>
        </w:rPr>
        <w:t>d</w:t>
      </w:r>
      <w:r w:rsidRPr="00EF171B">
        <w:rPr>
          <w:rFonts w:ascii="Times New Roman" w:hAnsi="Times New Roman"/>
          <w:sz w:val="16"/>
          <w:szCs w:val="16"/>
        </w:rPr>
        <w:t xml:space="preserve">ecisions are made by the </w:t>
      </w:r>
      <w:r w:rsidR="008C1245" w:rsidRPr="00EF171B">
        <w:rPr>
          <w:rFonts w:ascii="Times New Roman" w:hAnsi="Times New Roman"/>
          <w:sz w:val="16"/>
          <w:szCs w:val="16"/>
        </w:rPr>
        <w:t>Gabriel Gomez-Sandoval Memorial Farmworker Scholarship Committee.</w:t>
      </w:r>
    </w:p>
    <w:p w14:paraId="00DD5927" w14:textId="2064D09D" w:rsidR="008C1245" w:rsidRPr="00EF171B" w:rsidRDefault="008C1245" w:rsidP="007E6AA9">
      <w:pPr>
        <w:spacing w:after="0" w:line="240" w:lineRule="auto"/>
        <w:rPr>
          <w:rFonts w:ascii="Times New Roman" w:hAnsi="Times New Roman"/>
          <w:sz w:val="16"/>
          <w:szCs w:val="16"/>
        </w:rPr>
      </w:pPr>
      <w:r w:rsidRPr="00EF171B">
        <w:rPr>
          <w:rFonts w:ascii="Times New Roman" w:hAnsi="Times New Roman"/>
          <w:sz w:val="16"/>
          <w:szCs w:val="16"/>
        </w:rPr>
        <w:t>**</w:t>
      </w:r>
      <w:r w:rsidR="003272AC" w:rsidRPr="00EF171B">
        <w:rPr>
          <w:rFonts w:ascii="Times New Roman" w:hAnsi="Times New Roman"/>
          <w:sz w:val="16"/>
          <w:szCs w:val="16"/>
        </w:rPr>
        <w:t xml:space="preserve">All information is subject to further verification by the Gabriel Gomez-Sandoval Memorial Farmworker Scholarship Committee. Including but not limited </w:t>
      </w:r>
      <w:proofErr w:type="gramStart"/>
      <w:r w:rsidR="003272AC" w:rsidRPr="00EF171B">
        <w:rPr>
          <w:rFonts w:ascii="Times New Roman" w:hAnsi="Times New Roman"/>
          <w:sz w:val="16"/>
          <w:szCs w:val="16"/>
        </w:rPr>
        <w:t>to:</w:t>
      </w:r>
      <w:proofErr w:type="gramEnd"/>
      <w:r w:rsidR="003272AC" w:rsidRPr="00EF171B">
        <w:rPr>
          <w:rFonts w:ascii="Times New Roman" w:hAnsi="Times New Roman"/>
          <w:sz w:val="16"/>
          <w:szCs w:val="16"/>
        </w:rPr>
        <w:t xml:space="preserve"> c</w:t>
      </w:r>
      <w:r w:rsidR="000E0C8E" w:rsidRPr="00EF171B">
        <w:rPr>
          <w:rFonts w:ascii="Times New Roman" w:hAnsi="Times New Roman"/>
          <w:sz w:val="16"/>
          <w:szCs w:val="16"/>
        </w:rPr>
        <w:t>ontacting</w:t>
      </w:r>
      <w:r w:rsidR="003272AC" w:rsidRPr="00EF171B">
        <w:rPr>
          <w:rFonts w:ascii="Times New Roman" w:hAnsi="Times New Roman"/>
          <w:sz w:val="16"/>
          <w:szCs w:val="16"/>
        </w:rPr>
        <w:t xml:space="preserve"> </w:t>
      </w:r>
      <w:r w:rsidR="000E0C8E" w:rsidRPr="00EF171B">
        <w:rPr>
          <w:rFonts w:ascii="Times New Roman" w:hAnsi="Times New Roman"/>
          <w:sz w:val="16"/>
          <w:szCs w:val="16"/>
        </w:rPr>
        <w:t>your reference, your current school, or the postsecondary education institution</w:t>
      </w:r>
      <w:r w:rsidR="001A481A" w:rsidRPr="00EF171B">
        <w:rPr>
          <w:rFonts w:ascii="Times New Roman" w:hAnsi="Times New Roman"/>
          <w:sz w:val="16"/>
          <w:szCs w:val="16"/>
        </w:rPr>
        <w:t xml:space="preserve">. </w:t>
      </w:r>
    </w:p>
    <w:p w14:paraId="3A296645" w14:textId="77777777" w:rsidR="006C7120" w:rsidRPr="001F64CA" w:rsidRDefault="006C7120" w:rsidP="00D337DD">
      <w:pPr>
        <w:spacing w:after="0" w:line="240" w:lineRule="auto"/>
        <w:jc w:val="center"/>
        <w:rPr>
          <w:rFonts w:ascii="Times New Roman" w:hAnsi="Times New Roman"/>
          <w:b/>
          <w:sz w:val="28"/>
          <w:szCs w:val="28"/>
        </w:rPr>
      </w:pPr>
      <w:r w:rsidRPr="00290C8C">
        <w:rPr>
          <w:rFonts w:ascii="Times New Roman" w:hAnsi="Times New Roman"/>
          <w:sz w:val="24"/>
          <w:szCs w:val="24"/>
        </w:rPr>
        <w:br w:type="page"/>
      </w:r>
      <w:r w:rsidRPr="001F64CA">
        <w:rPr>
          <w:rFonts w:ascii="Times New Roman" w:hAnsi="Times New Roman"/>
          <w:b/>
          <w:sz w:val="28"/>
          <w:szCs w:val="28"/>
        </w:rPr>
        <w:lastRenderedPageBreak/>
        <w:t>CALIFORNIA FARM LABOR CONTRACTOR ASSOCIATION</w:t>
      </w:r>
    </w:p>
    <w:p w14:paraId="40A2C47E" w14:textId="22854A31" w:rsidR="00B41BFD" w:rsidRPr="00B41BFD" w:rsidRDefault="00A003B0" w:rsidP="00B41BFD">
      <w:pPr>
        <w:spacing w:after="0" w:line="240" w:lineRule="auto"/>
        <w:jc w:val="center"/>
        <w:rPr>
          <w:rFonts w:ascii="Times New Roman" w:hAnsi="Times New Roman"/>
          <w:b/>
          <w:sz w:val="28"/>
          <w:szCs w:val="28"/>
        </w:rPr>
      </w:pPr>
      <w:r>
        <w:rPr>
          <w:rFonts w:ascii="Times New Roman" w:hAnsi="Times New Roman"/>
          <w:b/>
          <w:sz w:val="28"/>
          <w:szCs w:val="28"/>
        </w:rPr>
        <w:t xml:space="preserve">2023 </w:t>
      </w:r>
      <w:r w:rsidR="006C7120" w:rsidRPr="001F64CA">
        <w:rPr>
          <w:rFonts w:ascii="Times New Roman" w:hAnsi="Times New Roman"/>
          <w:b/>
          <w:sz w:val="28"/>
          <w:szCs w:val="28"/>
        </w:rPr>
        <w:t>SCHOLARSHIP APPLICATION FORM</w:t>
      </w:r>
    </w:p>
    <w:p w14:paraId="6F4E825A" w14:textId="3E209D2D" w:rsidR="006C7120" w:rsidRPr="001746F5" w:rsidRDefault="006C7120" w:rsidP="00B41BFD">
      <w:pPr>
        <w:spacing w:before="240" w:after="0" w:line="240" w:lineRule="auto"/>
        <w:jc w:val="center"/>
        <w:rPr>
          <w:rFonts w:ascii="Times New Roman" w:hAnsi="Times New Roman"/>
          <w:b/>
          <w:bCs/>
          <w:sz w:val="24"/>
          <w:szCs w:val="24"/>
        </w:rPr>
      </w:pPr>
      <w:r w:rsidRPr="001746F5">
        <w:rPr>
          <w:rFonts w:ascii="Times New Roman" w:hAnsi="Times New Roman"/>
          <w:b/>
          <w:bCs/>
          <w:sz w:val="24"/>
          <w:szCs w:val="24"/>
        </w:rPr>
        <w:t>Please provide the following information for the 20</w:t>
      </w:r>
      <w:r w:rsidR="001746F5" w:rsidRPr="001746F5">
        <w:rPr>
          <w:rFonts w:ascii="Times New Roman" w:hAnsi="Times New Roman"/>
          <w:b/>
          <w:bCs/>
          <w:sz w:val="24"/>
          <w:szCs w:val="24"/>
        </w:rPr>
        <w:t>2</w:t>
      </w:r>
      <w:r w:rsidR="00131DA8">
        <w:rPr>
          <w:rFonts w:ascii="Times New Roman" w:hAnsi="Times New Roman"/>
          <w:b/>
          <w:bCs/>
          <w:sz w:val="24"/>
          <w:szCs w:val="24"/>
        </w:rPr>
        <w:t>3</w:t>
      </w:r>
      <w:r w:rsidRPr="001746F5">
        <w:rPr>
          <w:rFonts w:ascii="Times New Roman" w:hAnsi="Times New Roman"/>
          <w:b/>
          <w:bCs/>
          <w:sz w:val="24"/>
          <w:szCs w:val="24"/>
        </w:rPr>
        <w:t xml:space="preserve"> Fall term.</w:t>
      </w:r>
    </w:p>
    <w:p w14:paraId="3B13A475" w14:textId="55BA7732" w:rsidR="006C7120" w:rsidRPr="001746F5" w:rsidRDefault="006C7120" w:rsidP="00B41BFD">
      <w:pPr>
        <w:spacing w:after="0" w:line="240" w:lineRule="auto"/>
        <w:jc w:val="center"/>
        <w:rPr>
          <w:rFonts w:ascii="Times New Roman" w:hAnsi="Times New Roman"/>
          <w:b/>
          <w:bCs/>
          <w:sz w:val="24"/>
          <w:szCs w:val="24"/>
        </w:rPr>
      </w:pPr>
      <w:r w:rsidRPr="001746F5">
        <w:rPr>
          <w:rFonts w:ascii="Times New Roman" w:hAnsi="Times New Roman"/>
          <w:b/>
          <w:bCs/>
          <w:sz w:val="24"/>
          <w:szCs w:val="24"/>
        </w:rPr>
        <w:t xml:space="preserve">Application package must be postmarked on or before June </w:t>
      </w:r>
      <w:r w:rsidR="00DB5F32">
        <w:rPr>
          <w:rFonts w:ascii="Times New Roman" w:hAnsi="Times New Roman"/>
          <w:b/>
          <w:bCs/>
          <w:sz w:val="24"/>
          <w:szCs w:val="24"/>
        </w:rPr>
        <w:t>30</w:t>
      </w:r>
      <w:r w:rsidRPr="001746F5">
        <w:rPr>
          <w:rFonts w:ascii="Times New Roman" w:hAnsi="Times New Roman"/>
          <w:b/>
          <w:bCs/>
          <w:sz w:val="24"/>
          <w:szCs w:val="24"/>
        </w:rPr>
        <w:t>, 20</w:t>
      </w:r>
      <w:r w:rsidR="00FD75BE">
        <w:rPr>
          <w:rFonts w:ascii="Times New Roman" w:hAnsi="Times New Roman"/>
          <w:b/>
          <w:bCs/>
          <w:sz w:val="24"/>
          <w:szCs w:val="24"/>
        </w:rPr>
        <w:t>2</w:t>
      </w:r>
      <w:r w:rsidR="00131DA8">
        <w:rPr>
          <w:rFonts w:ascii="Times New Roman" w:hAnsi="Times New Roman"/>
          <w:b/>
          <w:bCs/>
          <w:sz w:val="24"/>
          <w:szCs w:val="24"/>
        </w:rPr>
        <w:t>3</w:t>
      </w:r>
    </w:p>
    <w:p w14:paraId="7B98EEEC" w14:textId="77777777" w:rsidR="006C7120" w:rsidRPr="00CB1B89" w:rsidRDefault="006C7120" w:rsidP="00CB1B89">
      <w:pPr>
        <w:spacing w:after="0" w:line="240" w:lineRule="auto"/>
        <w:jc w:val="center"/>
        <w:rPr>
          <w:rFonts w:ascii="Times New Roman" w:hAnsi="Times New Roman"/>
          <w:i/>
          <w:sz w:val="24"/>
          <w:szCs w:val="24"/>
        </w:rPr>
      </w:pPr>
      <w:r w:rsidRPr="00CB1B89">
        <w:rPr>
          <w:rFonts w:ascii="Times New Roman" w:hAnsi="Times New Roman"/>
          <w:i/>
          <w:sz w:val="24"/>
          <w:szCs w:val="24"/>
        </w:rPr>
        <w:t>PLEASE PRINT OR TYPE</w:t>
      </w:r>
    </w:p>
    <w:p w14:paraId="3512CC72" w14:textId="77777777" w:rsidR="006C7120" w:rsidRPr="00CB1B89" w:rsidRDefault="006C7120" w:rsidP="009A37B8">
      <w:pPr>
        <w:spacing w:before="240" w:after="0" w:line="240" w:lineRule="auto"/>
        <w:rPr>
          <w:rFonts w:ascii="Arial" w:hAnsi="Arial" w:cs="Arial"/>
          <w:b/>
          <w:i/>
          <w:color w:val="993300"/>
          <w:sz w:val="28"/>
          <w:szCs w:val="28"/>
        </w:rPr>
      </w:pPr>
      <w:r w:rsidRPr="00CB1B89">
        <w:rPr>
          <w:rFonts w:ascii="Arial" w:hAnsi="Arial" w:cs="Arial"/>
          <w:b/>
          <w:i/>
          <w:color w:val="993300"/>
          <w:sz w:val="28"/>
          <w:szCs w:val="28"/>
        </w:rPr>
        <w:t xml:space="preserve">Applicant Information </w:t>
      </w:r>
    </w:p>
    <w:p w14:paraId="2D39FCDE"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Name: First____________________Middle__________________Last________________________</w:t>
      </w:r>
      <w:r>
        <w:rPr>
          <w:rFonts w:ascii="Times New Roman" w:hAnsi="Times New Roman"/>
          <w:sz w:val="24"/>
          <w:szCs w:val="24"/>
          <w:u w:val="single"/>
        </w:rPr>
        <w:tab/>
      </w:r>
      <w:r w:rsidRPr="00290C8C">
        <w:rPr>
          <w:rFonts w:ascii="Times New Roman" w:hAnsi="Times New Roman"/>
          <w:sz w:val="24"/>
          <w:szCs w:val="24"/>
        </w:rPr>
        <w:t xml:space="preserve"> </w:t>
      </w:r>
    </w:p>
    <w:p w14:paraId="24A6A71E"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Mailing Address: __________________________________________________________________</w:t>
      </w:r>
      <w:r>
        <w:rPr>
          <w:rFonts w:ascii="Times New Roman" w:hAnsi="Times New Roman"/>
          <w:sz w:val="24"/>
          <w:szCs w:val="24"/>
          <w:u w:val="single"/>
        </w:rPr>
        <w:tab/>
      </w:r>
      <w:r w:rsidRPr="00290C8C">
        <w:rPr>
          <w:rFonts w:ascii="Times New Roman" w:hAnsi="Times New Roman"/>
          <w:sz w:val="24"/>
          <w:szCs w:val="24"/>
        </w:rPr>
        <w:t xml:space="preserve"> </w:t>
      </w:r>
    </w:p>
    <w:p w14:paraId="2865F4E7"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City: _______________________________ State: ______________ Zip: _____________________</w:t>
      </w:r>
      <w:r>
        <w:rPr>
          <w:rFonts w:ascii="Times New Roman" w:hAnsi="Times New Roman"/>
          <w:sz w:val="24"/>
          <w:szCs w:val="24"/>
          <w:u w:val="single"/>
        </w:rPr>
        <w:tab/>
      </w:r>
      <w:r w:rsidRPr="00290C8C">
        <w:rPr>
          <w:rFonts w:ascii="Times New Roman" w:hAnsi="Times New Roman"/>
          <w:sz w:val="24"/>
          <w:szCs w:val="24"/>
        </w:rPr>
        <w:t xml:space="preserve"> </w:t>
      </w:r>
    </w:p>
    <w:p w14:paraId="6A7114F0"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 xml:space="preserve">Phone: _______________________________ </w:t>
      </w:r>
      <w:proofErr w:type="gramStart"/>
      <w:r w:rsidRPr="00290C8C">
        <w:rPr>
          <w:rFonts w:ascii="Times New Roman" w:hAnsi="Times New Roman"/>
          <w:sz w:val="24"/>
          <w:szCs w:val="24"/>
        </w:rPr>
        <w:t>E-mail:_</w:t>
      </w:r>
      <w:proofErr w:type="gramEnd"/>
      <w:r w:rsidRPr="00290C8C">
        <w:rPr>
          <w:rFonts w:ascii="Times New Roman" w:hAnsi="Times New Roman"/>
          <w:sz w:val="24"/>
          <w:szCs w:val="24"/>
        </w:rPr>
        <w:t>___</w:t>
      </w:r>
      <w:r>
        <w:rPr>
          <w:rFonts w:ascii="Times New Roman" w:hAnsi="Times New Roman"/>
          <w:sz w:val="24"/>
          <w:szCs w:val="24"/>
        </w:rPr>
        <w:t>_______________________________</w:t>
      </w:r>
      <w:r w:rsidRPr="006C1DE4">
        <w:rPr>
          <w:rFonts w:ascii="Times New Roman" w:hAnsi="Times New Roman"/>
          <w:sz w:val="24"/>
          <w:szCs w:val="24"/>
          <w:u w:val="single"/>
        </w:rPr>
        <w:tab/>
      </w:r>
      <w:r w:rsidRPr="00290C8C">
        <w:rPr>
          <w:rFonts w:ascii="Times New Roman" w:hAnsi="Times New Roman"/>
          <w:sz w:val="24"/>
          <w:szCs w:val="24"/>
        </w:rPr>
        <w:t xml:space="preserve"> </w:t>
      </w:r>
    </w:p>
    <w:p w14:paraId="0F3D1EEC" w14:textId="0B2C50E5" w:rsidR="006C7120" w:rsidRPr="00CB1B89" w:rsidRDefault="006C7120" w:rsidP="009A37B8">
      <w:pPr>
        <w:spacing w:before="240" w:after="0" w:line="240" w:lineRule="auto"/>
        <w:rPr>
          <w:rFonts w:ascii="Arial" w:hAnsi="Arial" w:cs="Arial"/>
          <w:b/>
          <w:i/>
          <w:color w:val="993300"/>
          <w:sz w:val="28"/>
          <w:szCs w:val="28"/>
        </w:rPr>
      </w:pPr>
      <w:r w:rsidRPr="00CB1B89">
        <w:rPr>
          <w:rFonts w:ascii="Arial" w:hAnsi="Arial" w:cs="Arial"/>
          <w:b/>
          <w:i/>
          <w:color w:val="993300"/>
          <w:sz w:val="28"/>
          <w:szCs w:val="28"/>
        </w:rPr>
        <w:t>Farm Labor Contractor (FLC) Affiliation</w:t>
      </w:r>
      <w:r w:rsidR="0002287B">
        <w:rPr>
          <w:rFonts w:ascii="Arial" w:hAnsi="Arial" w:cs="Arial"/>
          <w:b/>
          <w:i/>
          <w:color w:val="993300"/>
          <w:sz w:val="28"/>
          <w:szCs w:val="28"/>
        </w:rPr>
        <w:t>-</w:t>
      </w:r>
      <w:r w:rsidR="0000625A">
        <w:rPr>
          <w:rFonts w:ascii="Arial" w:hAnsi="Arial" w:cs="Arial"/>
          <w:b/>
          <w:i/>
          <w:color w:val="993300"/>
          <w:sz w:val="28"/>
          <w:szCs w:val="28"/>
        </w:rPr>
        <w:t xml:space="preserve"> Where </w:t>
      </w:r>
      <w:r w:rsidR="00A003B0">
        <w:rPr>
          <w:rFonts w:ascii="Arial" w:hAnsi="Arial" w:cs="Arial"/>
          <w:b/>
          <w:i/>
          <w:color w:val="993300"/>
          <w:sz w:val="28"/>
          <w:szCs w:val="28"/>
        </w:rPr>
        <w:t xml:space="preserve">You or a </w:t>
      </w:r>
      <w:r w:rsidR="0000625A">
        <w:rPr>
          <w:rFonts w:ascii="Arial" w:hAnsi="Arial" w:cs="Arial"/>
          <w:b/>
          <w:i/>
          <w:color w:val="993300"/>
          <w:sz w:val="28"/>
          <w:szCs w:val="28"/>
        </w:rPr>
        <w:t>Family Member Worked</w:t>
      </w:r>
    </w:p>
    <w:p w14:paraId="36D7EE25" w14:textId="602BA6A4"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FLC Name: _________________________________________</w:t>
      </w:r>
      <w:r w:rsidR="00717600">
        <w:rPr>
          <w:rFonts w:ascii="Times New Roman" w:hAnsi="Times New Roman"/>
          <w:sz w:val="24"/>
          <w:szCs w:val="24"/>
        </w:rPr>
        <w:t>________    CFLCA Member?   Yes   No</w:t>
      </w:r>
      <w:r w:rsidRPr="00290C8C">
        <w:rPr>
          <w:rFonts w:ascii="Times New Roman" w:hAnsi="Times New Roman"/>
          <w:sz w:val="24"/>
          <w:szCs w:val="24"/>
        </w:rPr>
        <w:t xml:space="preserve"> </w:t>
      </w:r>
    </w:p>
    <w:p w14:paraId="14D7D3F1" w14:textId="77777777" w:rsidR="006C7120" w:rsidRPr="00290C8C" w:rsidRDefault="00110BD7" w:rsidP="006C1DE4">
      <w:pPr>
        <w:tabs>
          <w:tab w:val="left" w:pos="10080"/>
        </w:tabs>
        <w:spacing w:before="120" w:after="0" w:line="240" w:lineRule="auto"/>
        <w:rPr>
          <w:rFonts w:ascii="Times New Roman" w:hAnsi="Times New Roman"/>
          <w:sz w:val="24"/>
          <w:szCs w:val="24"/>
        </w:rPr>
      </w:pPr>
      <w:r>
        <w:rPr>
          <w:rFonts w:ascii="Times New Roman" w:hAnsi="Times New Roman"/>
          <w:sz w:val="24"/>
          <w:szCs w:val="24"/>
        </w:rPr>
        <w:t>Name of family member who worked for FLC</w:t>
      </w:r>
      <w:r w:rsidR="006C7120" w:rsidRPr="00290C8C">
        <w:rPr>
          <w:rFonts w:ascii="Times New Roman" w:hAnsi="Times New Roman"/>
          <w:sz w:val="24"/>
          <w:szCs w:val="24"/>
        </w:rPr>
        <w:t>:</w:t>
      </w:r>
      <w:r>
        <w:rPr>
          <w:rFonts w:ascii="Times New Roman" w:hAnsi="Times New Roman"/>
          <w:sz w:val="24"/>
          <w:szCs w:val="24"/>
        </w:rPr>
        <w:t xml:space="preserve"> </w:t>
      </w:r>
      <w:r w:rsidRPr="00110BD7">
        <w:rPr>
          <w:rFonts w:ascii="Times New Roman" w:hAnsi="Times New Roman"/>
          <w:sz w:val="24"/>
          <w:szCs w:val="24"/>
          <w:u w:val="single"/>
        </w:rPr>
        <w:tab/>
      </w:r>
      <w:r w:rsidR="006C7120" w:rsidRPr="00290C8C">
        <w:rPr>
          <w:rFonts w:ascii="Times New Roman" w:hAnsi="Times New Roman"/>
          <w:sz w:val="24"/>
          <w:szCs w:val="24"/>
        </w:rPr>
        <w:t xml:space="preserve"> </w:t>
      </w:r>
    </w:p>
    <w:p w14:paraId="36EA7781" w14:textId="77777777" w:rsidR="006C7120" w:rsidRPr="00290C8C" w:rsidRDefault="0000625A" w:rsidP="006C1DE4">
      <w:pPr>
        <w:tabs>
          <w:tab w:val="left" w:pos="10080"/>
        </w:tabs>
        <w:spacing w:before="120" w:after="0" w:line="240" w:lineRule="auto"/>
        <w:rPr>
          <w:rFonts w:ascii="Times New Roman" w:hAnsi="Times New Roman"/>
          <w:sz w:val="24"/>
          <w:szCs w:val="24"/>
        </w:rPr>
      </w:pPr>
      <w:r>
        <w:rPr>
          <w:rFonts w:ascii="Times New Roman" w:hAnsi="Times New Roman"/>
          <w:sz w:val="24"/>
          <w:szCs w:val="24"/>
        </w:rPr>
        <w:t>Relation to a</w:t>
      </w:r>
      <w:r w:rsidR="006C7120" w:rsidRPr="00290C8C">
        <w:rPr>
          <w:rFonts w:ascii="Times New Roman" w:hAnsi="Times New Roman"/>
          <w:sz w:val="24"/>
          <w:szCs w:val="24"/>
        </w:rPr>
        <w:t>pplicant: _______________________________________________________________</w:t>
      </w:r>
      <w:r w:rsidR="006C7120">
        <w:rPr>
          <w:rFonts w:ascii="Times New Roman" w:hAnsi="Times New Roman"/>
          <w:sz w:val="24"/>
          <w:szCs w:val="24"/>
          <w:u w:val="single"/>
        </w:rPr>
        <w:tab/>
      </w:r>
      <w:r w:rsidR="006C7120" w:rsidRPr="00290C8C">
        <w:rPr>
          <w:rFonts w:ascii="Times New Roman" w:hAnsi="Times New Roman"/>
          <w:sz w:val="24"/>
          <w:szCs w:val="24"/>
        </w:rPr>
        <w:t xml:space="preserve"> </w:t>
      </w:r>
    </w:p>
    <w:p w14:paraId="5BF7571E" w14:textId="77777777" w:rsidR="006C7120" w:rsidRPr="00CB1B89" w:rsidRDefault="006C7120" w:rsidP="009A37B8">
      <w:pPr>
        <w:spacing w:before="240" w:after="0" w:line="240" w:lineRule="auto"/>
        <w:rPr>
          <w:rFonts w:ascii="Arial" w:hAnsi="Arial" w:cs="Arial"/>
          <w:b/>
          <w:i/>
          <w:color w:val="993300"/>
          <w:sz w:val="28"/>
          <w:szCs w:val="28"/>
        </w:rPr>
      </w:pPr>
      <w:r w:rsidRPr="00CB1B89">
        <w:rPr>
          <w:rFonts w:ascii="Arial" w:hAnsi="Arial" w:cs="Arial"/>
          <w:b/>
          <w:i/>
          <w:color w:val="993300"/>
          <w:sz w:val="28"/>
          <w:szCs w:val="28"/>
        </w:rPr>
        <w:t xml:space="preserve">College/University Information </w:t>
      </w:r>
    </w:p>
    <w:p w14:paraId="3AD61023"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College Name: ____________________________________________________________________</w:t>
      </w:r>
      <w:r>
        <w:rPr>
          <w:rFonts w:ascii="Times New Roman" w:hAnsi="Times New Roman"/>
          <w:sz w:val="24"/>
          <w:szCs w:val="24"/>
          <w:u w:val="single"/>
        </w:rPr>
        <w:tab/>
      </w:r>
    </w:p>
    <w:p w14:paraId="4135DA51"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Address: ________________________________________________________________________</w:t>
      </w:r>
      <w:r>
        <w:rPr>
          <w:rFonts w:ascii="Times New Roman" w:hAnsi="Times New Roman"/>
          <w:sz w:val="24"/>
          <w:szCs w:val="24"/>
          <w:u w:val="single"/>
        </w:rPr>
        <w:tab/>
      </w:r>
      <w:r w:rsidRPr="00290C8C">
        <w:rPr>
          <w:rFonts w:ascii="Times New Roman" w:hAnsi="Times New Roman"/>
          <w:sz w:val="24"/>
          <w:szCs w:val="24"/>
        </w:rPr>
        <w:t xml:space="preserve"> </w:t>
      </w:r>
    </w:p>
    <w:p w14:paraId="4A0539D4"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City: _______________________________ State: _____________ Zip: ______________________</w:t>
      </w:r>
      <w:r>
        <w:rPr>
          <w:rFonts w:ascii="Times New Roman" w:hAnsi="Times New Roman"/>
          <w:sz w:val="24"/>
          <w:szCs w:val="24"/>
          <w:u w:val="single"/>
        </w:rPr>
        <w:tab/>
      </w:r>
      <w:r w:rsidRPr="00290C8C">
        <w:rPr>
          <w:rFonts w:ascii="Times New Roman" w:hAnsi="Times New Roman"/>
          <w:sz w:val="24"/>
          <w:szCs w:val="24"/>
        </w:rPr>
        <w:t xml:space="preserve"> </w:t>
      </w:r>
    </w:p>
    <w:p w14:paraId="45886324"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Major: ________________________________ Minor (optional): ____________________________</w:t>
      </w:r>
      <w:r>
        <w:rPr>
          <w:rFonts w:ascii="Times New Roman" w:hAnsi="Times New Roman"/>
          <w:sz w:val="24"/>
          <w:szCs w:val="24"/>
          <w:u w:val="single"/>
        </w:rPr>
        <w:tab/>
      </w:r>
      <w:r w:rsidRPr="00290C8C">
        <w:rPr>
          <w:rFonts w:ascii="Times New Roman" w:hAnsi="Times New Roman"/>
          <w:sz w:val="24"/>
          <w:szCs w:val="24"/>
        </w:rPr>
        <w:t xml:space="preserve"> </w:t>
      </w:r>
    </w:p>
    <w:p w14:paraId="1C502FDA"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Expected Degree: ____________________________ Expected Graduation Year: ______________</w:t>
      </w:r>
      <w:r>
        <w:rPr>
          <w:rFonts w:ascii="Times New Roman" w:hAnsi="Times New Roman"/>
          <w:sz w:val="24"/>
          <w:szCs w:val="24"/>
          <w:u w:val="single"/>
        </w:rPr>
        <w:tab/>
      </w:r>
      <w:r w:rsidRPr="00290C8C">
        <w:rPr>
          <w:rFonts w:ascii="Times New Roman" w:hAnsi="Times New Roman"/>
          <w:sz w:val="24"/>
          <w:szCs w:val="24"/>
        </w:rPr>
        <w:t xml:space="preserve"> </w:t>
      </w:r>
    </w:p>
    <w:p w14:paraId="4B487485"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High School Attended: __________________________________ Graduation Year: _____________</w:t>
      </w:r>
      <w:r>
        <w:rPr>
          <w:rFonts w:ascii="Times New Roman" w:hAnsi="Times New Roman"/>
          <w:sz w:val="24"/>
          <w:szCs w:val="24"/>
          <w:u w:val="single"/>
        </w:rPr>
        <w:tab/>
      </w:r>
      <w:r w:rsidRPr="00290C8C">
        <w:rPr>
          <w:rFonts w:ascii="Times New Roman" w:hAnsi="Times New Roman"/>
          <w:sz w:val="24"/>
          <w:szCs w:val="24"/>
        </w:rPr>
        <w:t xml:space="preserve"> </w:t>
      </w:r>
    </w:p>
    <w:p w14:paraId="35AAE03E" w14:textId="77777777" w:rsidR="006C7120" w:rsidRPr="00290C8C" w:rsidRDefault="006C7120" w:rsidP="006C1DE4">
      <w:pPr>
        <w:tabs>
          <w:tab w:val="left" w:pos="10080"/>
        </w:tabs>
        <w:spacing w:before="120" w:after="0" w:line="240" w:lineRule="auto"/>
        <w:rPr>
          <w:rFonts w:ascii="Times New Roman" w:hAnsi="Times New Roman"/>
          <w:sz w:val="24"/>
          <w:szCs w:val="24"/>
        </w:rPr>
      </w:pPr>
      <w:r w:rsidRPr="00290C8C">
        <w:rPr>
          <w:rFonts w:ascii="Times New Roman" w:hAnsi="Times New Roman"/>
          <w:sz w:val="24"/>
          <w:szCs w:val="24"/>
        </w:rPr>
        <w:t>Cumulative High School GPA (based on a 4.0 scale): _____________________________________</w:t>
      </w:r>
      <w:r>
        <w:rPr>
          <w:rFonts w:ascii="Times New Roman" w:hAnsi="Times New Roman"/>
          <w:sz w:val="24"/>
          <w:szCs w:val="24"/>
          <w:u w:val="single"/>
        </w:rPr>
        <w:tab/>
      </w:r>
      <w:r w:rsidRPr="00290C8C">
        <w:rPr>
          <w:rFonts w:ascii="Times New Roman" w:hAnsi="Times New Roman"/>
          <w:sz w:val="24"/>
          <w:szCs w:val="24"/>
        </w:rPr>
        <w:t xml:space="preserve"> </w:t>
      </w:r>
    </w:p>
    <w:p w14:paraId="776980C3" w14:textId="20C61D49" w:rsidR="006C7120" w:rsidRPr="00290C8C" w:rsidRDefault="006C7120" w:rsidP="006C1DE4">
      <w:pPr>
        <w:tabs>
          <w:tab w:val="left" w:pos="10080"/>
        </w:tabs>
        <w:spacing w:before="120" w:after="0" w:line="240" w:lineRule="auto"/>
        <w:rPr>
          <w:rFonts w:ascii="Times New Roman" w:hAnsi="Times New Roman"/>
          <w:sz w:val="24"/>
          <w:szCs w:val="24"/>
        </w:rPr>
      </w:pPr>
      <w:r w:rsidRPr="2026F430">
        <w:rPr>
          <w:rFonts w:ascii="Times New Roman" w:hAnsi="Times New Roman"/>
          <w:sz w:val="24"/>
          <w:szCs w:val="24"/>
        </w:rPr>
        <w:t>Cumulative College GPA (if in college): ________________________________________________</w:t>
      </w:r>
      <w:r>
        <w:tab/>
      </w:r>
      <w:r w:rsidRPr="2026F430">
        <w:rPr>
          <w:rFonts w:ascii="Times New Roman" w:hAnsi="Times New Roman"/>
          <w:sz w:val="24"/>
          <w:szCs w:val="24"/>
        </w:rPr>
        <w:t xml:space="preserve"> </w:t>
      </w:r>
    </w:p>
    <w:p w14:paraId="257DBBAB" w14:textId="77777777" w:rsidR="006C7120" w:rsidRPr="00290C8C" w:rsidRDefault="006C7120" w:rsidP="00290C8C">
      <w:pPr>
        <w:spacing w:after="0" w:line="240" w:lineRule="auto"/>
        <w:rPr>
          <w:rFonts w:ascii="Times New Roman" w:hAnsi="Times New Roman"/>
          <w:sz w:val="24"/>
          <w:szCs w:val="24"/>
        </w:rPr>
      </w:pPr>
    </w:p>
    <w:p w14:paraId="6395484A" w14:textId="3A0BD812" w:rsidR="006C7120" w:rsidRPr="00290C8C" w:rsidRDefault="006C7120" w:rsidP="00AE4E6E">
      <w:pPr>
        <w:spacing w:after="0" w:line="240" w:lineRule="auto"/>
        <w:rPr>
          <w:rFonts w:ascii="Times New Roman" w:hAnsi="Times New Roman"/>
          <w:sz w:val="24"/>
          <w:szCs w:val="24"/>
        </w:rPr>
      </w:pPr>
      <w:r w:rsidRPr="00290C8C">
        <w:rPr>
          <w:rFonts w:ascii="Times New Roman" w:hAnsi="Times New Roman"/>
          <w:sz w:val="24"/>
          <w:szCs w:val="24"/>
        </w:rPr>
        <w:t xml:space="preserve">I hereby certify that all information provided in this application is true and correct. I further agree that if I withdraw from school or transfer schools during the term of this scholarship (if granted), that the unused balance is forfeitable to the CFLCA Scholarship Program, and I shall notify the CFLCA within 30 days. </w:t>
      </w:r>
    </w:p>
    <w:p w14:paraId="71032F6C" w14:textId="4CA44CD0" w:rsidR="006C7120" w:rsidRPr="00290C8C" w:rsidRDefault="006C7120" w:rsidP="00B41BFD">
      <w:pPr>
        <w:spacing w:before="240" w:after="0" w:line="240" w:lineRule="auto"/>
        <w:rPr>
          <w:rFonts w:ascii="Times New Roman" w:hAnsi="Times New Roman"/>
          <w:sz w:val="24"/>
          <w:szCs w:val="24"/>
        </w:rPr>
      </w:pPr>
      <w:r>
        <w:rPr>
          <w:rFonts w:ascii="Times New Roman" w:hAnsi="Times New Roman"/>
          <w:sz w:val="24"/>
          <w:szCs w:val="24"/>
        </w:rPr>
        <w:t>I</w:t>
      </w:r>
      <w:r w:rsidRPr="00290C8C">
        <w:rPr>
          <w:rFonts w:ascii="Times New Roman" w:hAnsi="Times New Roman"/>
          <w:sz w:val="24"/>
          <w:szCs w:val="24"/>
        </w:rPr>
        <w:t xml:space="preserve"> hereby understand that if chosen as a scholarship recipient, I must provide evidence of enrollment/registration at the post-secondary institution of my choice</w:t>
      </w:r>
      <w:r w:rsidR="00B41BFD">
        <w:rPr>
          <w:rFonts w:ascii="Times New Roman" w:hAnsi="Times New Roman"/>
          <w:sz w:val="24"/>
          <w:szCs w:val="24"/>
        </w:rPr>
        <w:t xml:space="preserve">, a photograph, and a short bio </w:t>
      </w:r>
      <w:r w:rsidRPr="00290C8C">
        <w:rPr>
          <w:rFonts w:ascii="Times New Roman" w:hAnsi="Times New Roman"/>
          <w:sz w:val="24"/>
          <w:szCs w:val="24"/>
        </w:rPr>
        <w:t>before scholarship funds can be awarded</w:t>
      </w:r>
      <w:r w:rsidR="00B41BFD">
        <w:rPr>
          <w:rFonts w:ascii="Times New Roman" w:hAnsi="Times New Roman"/>
          <w:sz w:val="24"/>
          <w:szCs w:val="24"/>
        </w:rPr>
        <w:t>.</w:t>
      </w:r>
    </w:p>
    <w:p w14:paraId="6EE1E012" w14:textId="283F1385" w:rsidR="006C7120" w:rsidRPr="00290C8C" w:rsidRDefault="006C7120" w:rsidP="00B41BFD">
      <w:pPr>
        <w:spacing w:before="240" w:line="240" w:lineRule="auto"/>
        <w:rPr>
          <w:rFonts w:ascii="Times New Roman" w:hAnsi="Times New Roman"/>
          <w:sz w:val="24"/>
          <w:szCs w:val="24"/>
        </w:rPr>
      </w:pPr>
      <w:r w:rsidRPr="00290C8C">
        <w:rPr>
          <w:rFonts w:ascii="Times New Roman" w:hAnsi="Times New Roman"/>
          <w:sz w:val="24"/>
          <w:szCs w:val="24"/>
        </w:rPr>
        <w:t xml:space="preserve">I also give CFLCA permission to publish my name, photograph, resume and essay in any </w:t>
      </w:r>
      <w:r w:rsidR="009A6449">
        <w:rPr>
          <w:rFonts w:ascii="Times New Roman" w:hAnsi="Times New Roman"/>
          <w:sz w:val="24"/>
          <w:szCs w:val="24"/>
        </w:rPr>
        <w:t xml:space="preserve">media and </w:t>
      </w:r>
      <w:r w:rsidRPr="00290C8C">
        <w:rPr>
          <w:rFonts w:ascii="Times New Roman" w:hAnsi="Times New Roman"/>
          <w:sz w:val="24"/>
          <w:szCs w:val="24"/>
        </w:rPr>
        <w:t>public relations materials, press release</w:t>
      </w:r>
      <w:r w:rsidR="00AF3D8D">
        <w:rPr>
          <w:rFonts w:ascii="Times New Roman" w:hAnsi="Times New Roman"/>
          <w:sz w:val="24"/>
          <w:szCs w:val="24"/>
        </w:rPr>
        <w:t>,</w:t>
      </w:r>
      <w:r w:rsidRPr="00290C8C">
        <w:rPr>
          <w:rFonts w:ascii="Times New Roman" w:hAnsi="Times New Roman"/>
          <w:sz w:val="24"/>
          <w:szCs w:val="24"/>
        </w:rPr>
        <w:t xml:space="preserve"> or publication produced or distributed by CFLCA if I receive a CFLCA Scholarship Award. </w:t>
      </w:r>
    </w:p>
    <w:p w14:paraId="6A5E0C85" w14:textId="77777777" w:rsidR="006C7120" w:rsidRPr="00290C8C" w:rsidRDefault="006C7120" w:rsidP="00B41BFD">
      <w:pPr>
        <w:tabs>
          <w:tab w:val="left" w:pos="10080"/>
        </w:tabs>
        <w:spacing w:line="240" w:lineRule="auto"/>
        <w:rPr>
          <w:rFonts w:ascii="Times New Roman" w:hAnsi="Times New Roman"/>
          <w:sz w:val="24"/>
          <w:szCs w:val="24"/>
        </w:rPr>
      </w:pPr>
      <w:r w:rsidRPr="00290C8C">
        <w:rPr>
          <w:rFonts w:ascii="Times New Roman" w:hAnsi="Times New Roman"/>
          <w:sz w:val="24"/>
          <w:szCs w:val="24"/>
        </w:rPr>
        <w:t>Applicant’s Signature: ____________________________________ Date: _____________________</w:t>
      </w:r>
      <w:r>
        <w:rPr>
          <w:rFonts w:ascii="Times New Roman" w:hAnsi="Times New Roman"/>
          <w:sz w:val="24"/>
          <w:szCs w:val="24"/>
          <w:u w:val="single"/>
        </w:rPr>
        <w:tab/>
      </w:r>
      <w:r w:rsidRPr="00290C8C">
        <w:rPr>
          <w:rFonts w:ascii="Times New Roman" w:hAnsi="Times New Roman"/>
          <w:sz w:val="24"/>
          <w:szCs w:val="24"/>
        </w:rPr>
        <w:t xml:space="preserve"> </w:t>
      </w:r>
    </w:p>
    <w:p w14:paraId="35133F6E" w14:textId="77777777" w:rsidR="006C7120" w:rsidRPr="00290C8C" w:rsidRDefault="006C7120" w:rsidP="006C1DE4">
      <w:pPr>
        <w:tabs>
          <w:tab w:val="left" w:pos="10080"/>
        </w:tabs>
        <w:spacing w:after="0" w:line="240" w:lineRule="auto"/>
        <w:rPr>
          <w:rFonts w:ascii="Times New Roman" w:hAnsi="Times New Roman"/>
          <w:sz w:val="24"/>
          <w:szCs w:val="24"/>
        </w:rPr>
      </w:pPr>
    </w:p>
    <w:p w14:paraId="3184087C" w14:textId="5F9C5BD2" w:rsidR="006C7120" w:rsidRPr="00290C8C" w:rsidRDefault="006C7120" w:rsidP="00B41BFD">
      <w:pPr>
        <w:tabs>
          <w:tab w:val="left" w:pos="10080"/>
        </w:tabs>
        <w:spacing w:after="0" w:line="240" w:lineRule="auto"/>
        <w:rPr>
          <w:rFonts w:ascii="Times New Roman" w:hAnsi="Times New Roman"/>
          <w:sz w:val="24"/>
          <w:szCs w:val="24"/>
        </w:rPr>
      </w:pPr>
      <w:r w:rsidRPr="00290C8C">
        <w:rPr>
          <w:rFonts w:ascii="Times New Roman" w:hAnsi="Times New Roman"/>
          <w:sz w:val="24"/>
          <w:szCs w:val="24"/>
        </w:rPr>
        <w:t>Parent or Guardian Signature: _____________________________</w:t>
      </w:r>
      <w:r w:rsidR="00707F31">
        <w:rPr>
          <w:rFonts w:ascii="Times New Roman" w:hAnsi="Times New Roman"/>
          <w:sz w:val="24"/>
          <w:szCs w:val="24"/>
        </w:rPr>
        <w:t>_</w:t>
      </w:r>
      <w:r w:rsidRPr="00290C8C">
        <w:rPr>
          <w:rFonts w:ascii="Times New Roman" w:hAnsi="Times New Roman"/>
          <w:sz w:val="24"/>
          <w:szCs w:val="24"/>
        </w:rPr>
        <w:t xml:space="preserve"> Date: _____________________</w:t>
      </w:r>
      <w:r>
        <w:rPr>
          <w:rFonts w:ascii="Times New Roman" w:hAnsi="Times New Roman"/>
          <w:sz w:val="24"/>
          <w:szCs w:val="24"/>
          <w:u w:val="single"/>
        </w:rPr>
        <w:tab/>
      </w:r>
      <w:r w:rsidRPr="00290C8C">
        <w:rPr>
          <w:rFonts w:ascii="Times New Roman" w:hAnsi="Times New Roman"/>
          <w:sz w:val="24"/>
          <w:szCs w:val="24"/>
        </w:rPr>
        <w:t xml:space="preserve"> </w:t>
      </w:r>
    </w:p>
    <w:p w14:paraId="31463A31" w14:textId="77777777" w:rsidR="006C7120" w:rsidRPr="00290C8C" w:rsidRDefault="006C7120" w:rsidP="00290C8C">
      <w:pPr>
        <w:spacing w:after="0" w:line="240" w:lineRule="auto"/>
        <w:rPr>
          <w:rFonts w:ascii="Times New Roman" w:hAnsi="Times New Roman"/>
          <w:sz w:val="24"/>
          <w:szCs w:val="24"/>
        </w:rPr>
      </w:pPr>
      <w:r w:rsidRPr="00290C8C">
        <w:rPr>
          <w:rFonts w:ascii="Times New Roman" w:hAnsi="Times New Roman"/>
          <w:sz w:val="24"/>
          <w:szCs w:val="24"/>
        </w:rPr>
        <w:t>Parent or legal guardian signature is required if the applicant is under 18 years of age at the time of application.</w:t>
      </w:r>
    </w:p>
    <w:sectPr w:rsidR="006C7120" w:rsidRPr="00290C8C" w:rsidSect="004760D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F27D" w14:textId="77777777" w:rsidR="00A31731" w:rsidRDefault="00A31731" w:rsidP="007F1415">
      <w:pPr>
        <w:spacing w:after="0" w:line="240" w:lineRule="auto"/>
      </w:pPr>
      <w:r>
        <w:separator/>
      </w:r>
    </w:p>
  </w:endnote>
  <w:endnote w:type="continuationSeparator" w:id="0">
    <w:p w14:paraId="796FBE9D" w14:textId="77777777" w:rsidR="00A31731" w:rsidRDefault="00A31731" w:rsidP="007F1415">
      <w:pPr>
        <w:spacing w:after="0" w:line="240" w:lineRule="auto"/>
      </w:pPr>
      <w:r>
        <w:continuationSeparator/>
      </w:r>
    </w:p>
  </w:endnote>
  <w:endnote w:type="continuationNotice" w:id="1">
    <w:p w14:paraId="7DF6E870" w14:textId="77777777" w:rsidR="00A31731" w:rsidRDefault="00A31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C721" w14:textId="77777777" w:rsidR="00A31731" w:rsidRDefault="00A31731" w:rsidP="007F1415">
      <w:pPr>
        <w:spacing w:after="0" w:line="240" w:lineRule="auto"/>
      </w:pPr>
      <w:r>
        <w:separator/>
      </w:r>
    </w:p>
  </w:footnote>
  <w:footnote w:type="continuationSeparator" w:id="0">
    <w:p w14:paraId="1A3C6C57" w14:textId="77777777" w:rsidR="00A31731" w:rsidRDefault="00A31731" w:rsidP="007F1415">
      <w:pPr>
        <w:spacing w:after="0" w:line="240" w:lineRule="auto"/>
      </w:pPr>
      <w:r>
        <w:continuationSeparator/>
      </w:r>
    </w:p>
  </w:footnote>
  <w:footnote w:type="continuationNotice" w:id="1">
    <w:p w14:paraId="1161CCC0" w14:textId="77777777" w:rsidR="00A31731" w:rsidRDefault="00A317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E59"/>
    <w:multiLevelType w:val="hybridMultilevel"/>
    <w:tmpl w:val="D8A4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4D8C"/>
    <w:multiLevelType w:val="hybridMultilevel"/>
    <w:tmpl w:val="89C4A368"/>
    <w:lvl w:ilvl="0" w:tplc="C83E6C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16B0B"/>
    <w:multiLevelType w:val="hybridMultilevel"/>
    <w:tmpl w:val="42D6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021F8"/>
    <w:multiLevelType w:val="hybridMultilevel"/>
    <w:tmpl w:val="C5E0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1295D"/>
    <w:multiLevelType w:val="hybridMultilevel"/>
    <w:tmpl w:val="0BCCEBC0"/>
    <w:lvl w:ilvl="0" w:tplc="4314E392">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62B39"/>
    <w:multiLevelType w:val="hybridMultilevel"/>
    <w:tmpl w:val="E046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603536">
    <w:abstractNumId w:val="3"/>
  </w:num>
  <w:num w:numId="2" w16cid:durableId="1756054656">
    <w:abstractNumId w:val="1"/>
  </w:num>
  <w:num w:numId="3" w16cid:durableId="836457226">
    <w:abstractNumId w:val="5"/>
  </w:num>
  <w:num w:numId="4" w16cid:durableId="1451127819">
    <w:abstractNumId w:val="4"/>
  </w:num>
  <w:num w:numId="5" w16cid:durableId="44061267">
    <w:abstractNumId w:val="0"/>
  </w:num>
  <w:num w:numId="6" w16cid:durableId="1255700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DF"/>
    <w:rsid w:val="00001044"/>
    <w:rsid w:val="0000625A"/>
    <w:rsid w:val="0002287B"/>
    <w:rsid w:val="00042C6A"/>
    <w:rsid w:val="000C5B1D"/>
    <w:rsid w:val="000E0C8E"/>
    <w:rsid w:val="000F45DC"/>
    <w:rsid w:val="001001C7"/>
    <w:rsid w:val="00110BD7"/>
    <w:rsid w:val="00127B43"/>
    <w:rsid w:val="00131DA8"/>
    <w:rsid w:val="00135120"/>
    <w:rsid w:val="0013677C"/>
    <w:rsid w:val="00147B09"/>
    <w:rsid w:val="001746F5"/>
    <w:rsid w:val="001775ED"/>
    <w:rsid w:val="001A481A"/>
    <w:rsid w:val="001D1203"/>
    <w:rsid w:val="001F64CA"/>
    <w:rsid w:val="0020391F"/>
    <w:rsid w:val="00213D60"/>
    <w:rsid w:val="0021783E"/>
    <w:rsid w:val="0026379B"/>
    <w:rsid w:val="00273F01"/>
    <w:rsid w:val="00290C8C"/>
    <w:rsid w:val="00293DA6"/>
    <w:rsid w:val="002A5D62"/>
    <w:rsid w:val="002E080C"/>
    <w:rsid w:val="00306E1C"/>
    <w:rsid w:val="003272AC"/>
    <w:rsid w:val="003342A7"/>
    <w:rsid w:val="00354677"/>
    <w:rsid w:val="00362BDA"/>
    <w:rsid w:val="00371069"/>
    <w:rsid w:val="0037678E"/>
    <w:rsid w:val="00397544"/>
    <w:rsid w:val="003B7BFE"/>
    <w:rsid w:val="003D6BA6"/>
    <w:rsid w:val="003F2C53"/>
    <w:rsid w:val="004311F8"/>
    <w:rsid w:val="0044146B"/>
    <w:rsid w:val="00447EC8"/>
    <w:rsid w:val="00465B67"/>
    <w:rsid w:val="004760D4"/>
    <w:rsid w:val="004A07F3"/>
    <w:rsid w:val="004A2884"/>
    <w:rsid w:val="004B31EA"/>
    <w:rsid w:val="004E3892"/>
    <w:rsid w:val="004F4CE9"/>
    <w:rsid w:val="00517ECE"/>
    <w:rsid w:val="0052115F"/>
    <w:rsid w:val="00534741"/>
    <w:rsid w:val="00543AF0"/>
    <w:rsid w:val="00584183"/>
    <w:rsid w:val="005B3E52"/>
    <w:rsid w:val="005C1AD1"/>
    <w:rsid w:val="005E470A"/>
    <w:rsid w:val="005E6E07"/>
    <w:rsid w:val="005F41C1"/>
    <w:rsid w:val="005F7F91"/>
    <w:rsid w:val="006127CF"/>
    <w:rsid w:val="00615C88"/>
    <w:rsid w:val="00622DE6"/>
    <w:rsid w:val="006323A8"/>
    <w:rsid w:val="00640361"/>
    <w:rsid w:val="00657F9F"/>
    <w:rsid w:val="00665A1A"/>
    <w:rsid w:val="00687BC6"/>
    <w:rsid w:val="006A7D87"/>
    <w:rsid w:val="006C0CC5"/>
    <w:rsid w:val="006C1DE4"/>
    <w:rsid w:val="006C7120"/>
    <w:rsid w:val="00707F31"/>
    <w:rsid w:val="00710A0C"/>
    <w:rsid w:val="00715A2A"/>
    <w:rsid w:val="00717600"/>
    <w:rsid w:val="00740965"/>
    <w:rsid w:val="00747191"/>
    <w:rsid w:val="007552BD"/>
    <w:rsid w:val="0075646C"/>
    <w:rsid w:val="00761BC9"/>
    <w:rsid w:val="00764B10"/>
    <w:rsid w:val="007C5599"/>
    <w:rsid w:val="007E6AA9"/>
    <w:rsid w:val="007F1415"/>
    <w:rsid w:val="008073C6"/>
    <w:rsid w:val="00826EE8"/>
    <w:rsid w:val="008C1245"/>
    <w:rsid w:val="008C276E"/>
    <w:rsid w:val="008F3DBA"/>
    <w:rsid w:val="009260A5"/>
    <w:rsid w:val="009265D9"/>
    <w:rsid w:val="00926A9D"/>
    <w:rsid w:val="009456A0"/>
    <w:rsid w:val="00947607"/>
    <w:rsid w:val="00963EC7"/>
    <w:rsid w:val="00983159"/>
    <w:rsid w:val="0099630C"/>
    <w:rsid w:val="00996C80"/>
    <w:rsid w:val="009A37B8"/>
    <w:rsid w:val="009A6449"/>
    <w:rsid w:val="009D746A"/>
    <w:rsid w:val="009E1750"/>
    <w:rsid w:val="00A003B0"/>
    <w:rsid w:val="00A30E81"/>
    <w:rsid w:val="00A31731"/>
    <w:rsid w:val="00A75FC2"/>
    <w:rsid w:val="00A9086B"/>
    <w:rsid w:val="00AA404F"/>
    <w:rsid w:val="00AB1A98"/>
    <w:rsid w:val="00AE4E6E"/>
    <w:rsid w:val="00AE7DDF"/>
    <w:rsid w:val="00AF3D8D"/>
    <w:rsid w:val="00AF6FB3"/>
    <w:rsid w:val="00B12A82"/>
    <w:rsid w:val="00B21069"/>
    <w:rsid w:val="00B31650"/>
    <w:rsid w:val="00B375F4"/>
    <w:rsid w:val="00B41BFD"/>
    <w:rsid w:val="00B44116"/>
    <w:rsid w:val="00BC2F6C"/>
    <w:rsid w:val="00BE5B74"/>
    <w:rsid w:val="00C01C0A"/>
    <w:rsid w:val="00C27AC7"/>
    <w:rsid w:val="00C33CFF"/>
    <w:rsid w:val="00C34F40"/>
    <w:rsid w:val="00C52570"/>
    <w:rsid w:val="00C8294E"/>
    <w:rsid w:val="00C918A4"/>
    <w:rsid w:val="00CB1B89"/>
    <w:rsid w:val="00CE229E"/>
    <w:rsid w:val="00D126C6"/>
    <w:rsid w:val="00D337DD"/>
    <w:rsid w:val="00D55D44"/>
    <w:rsid w:val="00D858EA"/>
    <w:rsid w:val="00DA607F"/>
    <w:rsid w:val="00DB5F32"/>
    <w:rsid w:val="00DC76B1"/>
    <w:rsid w:val="00DD0D19"/>
    <w:rsid w:val="00DD5080"/>
    <w:rsid w:val="00DD622C"/>
    <w:rsid w:val="00DE27D7"/>
    <w:rsid w:val="00DF36E7"/>
    <w:rsid w:val="00E264B8"/>
    <w:rsid w:val="00E35B54"/>
    <w:rsid w:val="00E6630A"/>
    <w:rsid w:val="00EB181E"/>
    <w:rsid w:val="00EC09B2"/>
    <w:rsid w:val="00EC4AF5"/>
    <w:rsid w:val="00ED18C1"/>
    <w:rsid w:val="00EE4487"/>
    <w:rsid w:val="00EF171B"/>
    <w:rsid w:val="00EF66EA"/>
    <w:rsid w:val="00F02667"/>
    <w:rsid w:val="00F2143E"/>
    <w:rsid w:val="00F31620"/>
    <w:rsid w:val="00F32862"/>
    <w:rsid w:val="00F36289"/>
    <w:rsid w:val="00F369BD"/>
    <w:rsid w:val="00F87025"/>
    <w:rsid w:val="00F902C8"/>
    <w:rsid w:val="00F924FA"/>
    <w:rsid w:val="00F954EB"/>
    <w:rsid w:val="00FA6E9A"/>
    <w:rsid w:val="00FB7A62"/>
    <w:rsid w:val="00FD73EA"/>
    <w:rsid w:val="00FD75BE"/>
    <w:rsid w:val="02F0D7D8"/>
    <w:rsid w:val="04EFFCF0"/>
    <w:rsid w:val="0A4A33C8"/>
    <w:rsid w:val="0DD5769A"/>
    <w:rsid w:val="0FF96FD2"/>
    <w:rsid w:val="1238550D"/>
    <w:rsid w:val="130B9995"/>
    <w:rsid w:val="1611763A"/>
    <w:rsid w:val="1BCCFF62"/>
    <w:rsid w:val="2026F430"/>
    <w:rsid w:val="222DC896"/>
    <w:rsid w:val="238AFAFC"/>
    <w:rsid w:val="24444ED4"/>
    <w:rsid w:val="26D4E264"/>
    <w:rsid w:val="29D3CAC3"/>
    <w:rsid w:val="2AEF2E63"/>
    <w:rsid w:val="2B791C41"/>
    <w:rsid w:val="2D9C49CF"/>
    <w:rsid w:val="30D05EBC"/>
    <w:rsid w:val="33B09430"/>
    <w:rsid w:val="3642F8C0"/>
    <w:rsid w:val="36D13ED2"/>
    <w:rsid w:val="3A5C15CF"/>
    <w:rsid w:val="41798B77"/>
    <w:rsid w:val="42C38B30"/>
    <w:rsid w:val="44EE68DB"/>
    <w:rsid w:val="450F42CD"/>
    <w:rsid w:val="457FDE9D"/>
    <w:rsid w:val="45CC3CDB"/>
    <w:rsid w:val="4825836E"/>
    <w:rsid w:val="4871F0F8"/>
    <w:rsid w:val="4C676D86"/>
    <w:rsid w:val="4FFE0072"/>
    <w:rsid w:val="52576F1B"/>
    <w:rsid w:val="530D2DA9"/>
    <w:rsid w:val="5602A49B"/>
    <w:rsid w:val="583D9DDD"/>
    <w:rsid w:val="5C588154"/>
    <w:rsid w:val="5F7F1915"/>
    <w:rsid w:val="62826875"/>
    <w:rsid w:val="65761C14"/>
    <w:rsid w:val="68D1F4A4"/>
    <w:rsid w:val="6940C1E7"/>
    <w:rsid w:val="6D8DB585"/>
    <w:rsid w:val="70C578EF"/>
    <w:rsid w:val="74CA7DDE"/>
    <w:rsid w:val="75773781"/>
    <w:rsid w:val="7762ADE3"/>
    <w:rsid w:val="79F47AFB"/>
    <w:rsid w:val="7AEE5827"/>
    <w:rsid w:val="7EDBB28E"/>
    <w:rsid w:val="7F04F1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BF553"/>
  <w15:docId w15:val="{0A4FFE06-57FC-4676-BEBB-02DC3D7E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1C0A"/>
    <w:pPr>
      <w:ind w:left="720"/>
      <w:contextualSpacing/>
    </w:pPr>
  </w:style>
  <w:style w:type="character" w:styleId="Hyperlink">
    <w:name w:val="Hyperlink"/>
    <w:basedOn w:val="DefaultParagraphFont"/>
    <w:uiPriority w:val="99"/>
    <w:unhideWhenUsed/>
    <w:rsid w:val="006323A8"/>
    <w:rPr>
      <w:color w:val="0000FF"/>
      <w:u w:val="single"/>
    </w:rPr>
  </w:style>
  <w:style w:type="paragraph" w:styleId="Header">
    <w:name w:val="header"/>
    <w:basedOn w:val="Normal"/>
    <w:link w:val="HeaderChar"/>
    <w:uiPriority w:val="99"/>
    <w:unhideWhenUsed/>
    <w:rsid w:val="007F1415"/>
    <w:pPr>
      <w:tabs>
        <w:tab w:val="center" w:pos="4680"/>
        <w:tab w:val="right" w:pos="9360"/>
      </w:tabs>
    </w:pPr>
  </w:style>
  <w:style w:type="character" w:customStyle="1" w:styleId="HeaderChar">
    <w:name w:val="Header Char"/>
    <w:basedOn w:val="DefaultParagraphFont"/>
    <w:link w:val="Header"/>
    <w:uiPriority w:val="99"/>
    <w:rsid w:val="007F1415"/>
  </w:style>
  <w:style w:type="paragraph" w:styleId="Footer">
    <w:name w:val="footer"/>
    <w:basedOn w:val="Normal"/>
    <w:link w:val="FooterChar"/>
    <w:uiPriority w:val="99"/>
    <w:unhideWhenUsed/>
    <w:rsid w:val="007F1415"/>
    <w:pPr>
      <w:tabs>
        <w:tab w:val="center" w:pos="4680"/>
        <w:tab w:val="right" w:pos="9360"/>
      </w:tabs>
    </w:pPr>
  </w:style>
  <w:style w:type="character" w:customStyle="1" w:styleId="FooterChar">
    <w:name w:val="Footer Char"/>
    <w:basedOn w:val="DefaultParagraphFont"/>
    <w:link w:val="Footer"/>
    <w:uiPriority w:val="99"/>
    <w:rsid w:val="007F1415"/>
  </w:style>
  <w:style w:type="paragraph" w:styleId="BalloonText">
    <w:name w:val="Balloon Text"/>
    <w:basedOn w:val="Normal"/>
    <w:link w:val="BalloonTextChar"/>
    <w:uiPriority w:val="99"/>
    <w:semiHidden/>
    <w:unhideWhenUsed/>
    <w:rsid w:val="007F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15"/>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22DE6"/>
    <w:rPr>
      <w:sz w:val="22"/>
      <w:szCs w:val="22"/>
    </w:rPr>
  </w:style>
  <w:style w:type="character" w:styleId="CommentReference">
    <w:name w:val="annotation reference"/>
    <w:basedOn w:val="DefaultParagraphFont"/>
    <w:uiPriority w:val="99"/>
    <w:semiHidden/>
    <w:unhideWhenUsed/>
    <w:rsid w:val="00622DE6"/>
    <w:rPr>
      <w:sz w:val="16"/>
      <w:szCs w:val="16"/>
    </w:rPr>
  </w:style>
  <w:style w:type="paragraph" w:styleId="CommentText">
    <w:name w:val="annotation text"/>
    <w:basedOn w:val="Normal"/>
    <w:link w:val="CommentTextChar"/>
    <w:uiPriority w:val="99"/>
    <w:unhideWhenUsed/>
    <w:rsid w:val="00622DE6"/>
    <w:pPr>
      <w:spacing w:line="240" w:lineRule="auto"/>
    </w:pPr>
    <w:rPr>
      <w:sz w:val="20"/>
      <w:szCs w:val="20"/>
    </w:rPr>
  </w:style>
  <w:style w:type="character" w:customStyle="1" w:styleId="CommentTextChar">
    <w:name w:val="Comment Text Char"/>
    <w:basedOn w:val="DefaultParagraphFont"/>
    <w:link w:val="CommentText"/>
    <w:uiPriority w:val="99"/>
    <w:rsid w:val="00622DE6"/>
  </w:style>
  <w:style w:type="paragraph" w:styleId="CommentSubject">
    <w:name w:val="annotation subject"/>
    <w:basedOn w:val="CommentText"/>
    <w:next w:val="CommentText"/>
    <w:link w:val="CommentSubjectChar"/>
    <w:uiPriority w:val="99"/>
    <w:semiHidden/>
    <w:unhideWhenUsed/>
    <w:rsid w:val="00622DE6"/>
    <w:rPr>
      <w:b/>
      <w:bCs/>
    </w:rPr>
  </w:style>
  <w:style w:type="character" w:customStyle="1" w:styleId="CommentSubjectChar">
    <w:name w:val="Comment Subject Char"/>
    <w:basedOn w:val="CommentTextChar"/>
    <w:link w:val="CommentSubject"/>
    <w:uiPriority w:val="99"/>
    <w:semiHidden/>
    <w:rsid w:val="00622DE6"/>
    <w:rPr>
      <w:b/>
      <w:bCs/>
    </w:rPr>
  </w:style>
  <w:style w:type="paragraph" w:styleId="NoSpacing">
    <w:name w:val="No Spacing"/>
    <w:link w:val="NoSpacingChar"/>
    <w:uiPriority w:val="1"/>
    <w:qFormat/>
    <w:rsid w:val="00C8294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8294E"/>
    <w:rPr>
      <w:rFonts w:asciiTheme="minorHAnsi" w:eastAsiaTheme="minorEastAsia" w:hAnsiTheme="minorHAnsi" w:cstheme="minorBidi"/>
      <w:sz w:val="22"/>
      <w:szCs w:val="22"/>
    </w:rPr>
  </w:style>
  <w:style w:type="character" w:customStyle="1" w:styleId="rynqvb">
    <w:name w:val="rynqvb"/>
    <w:basedOn w:val="DefaultParagraphFont"/>
    <w:rsid w:val="0054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alf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012198-5b28-42f9-a404-7eed0f8ce42a">
      <Terms xmlns="http://schemas.microsoft.com/office/infopath/2007/PartnerControls"/>
    </lcf76f155ced4ddcb4097134ff3c332f>
    <TaxCatchAll xmlns="7ef7a0f3-b207-4d0c-b94f-27824b14ba1b" xsi:nil="true"/>
    <SharedWithUsers xmlns="7ef7a0f3-b207-4d0c-b94f-27824b14ba1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C700AD4927E749A029BDE8392E75E6" ma:contentTypeVersion="15" ma:contentTypeDescription="Create a new document." ma:contentTypeScope="" ma:versionID="6a9c3835be4877e0e72a0a675c2857cb">
  <xsd:schema xmlns:xsd="http://www.w3.org/2001/XMLSchema" xmlns:xs="http://www.w3.org/2001/XMLSchema" xmlns:p="http://schemas.microsoft.com/office/2006/metadata/properties" xmlns:ns2="bf012198-5b28-42f9-a404-7eed0f8ce42a" xmlns:ns3="7ef7a0f3-b207-4d0c-b94f-27824b14ba1b" targetNamespace="http://schemas.microsoft.com/office/2006/metadata/properties" ma:root="true" ma:fieldsID="bc48fa698000502ba8b95a0fd8a922cf" ns2:_="" ns3:_="">
    <xsd:import namespace="bf012198-5b28-42f9-a404-7eed0f8ce42a"/>
    <xsd:import namespace="7ef7a0f3-b207-4d0c-b94f-27824b14b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12198-5b28-42f9-a404-7eed0f8ce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86d692-bff8-4807-bf8e-d682002aed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f7a0f3-b207-4d0c-b94f-27824b14ba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0afffe-7c0a-4873-84d3-5db71cdb2932}" ma:internalName="TaxCatchAll" ma:showField="CatchAllData" ma:web="7ef7a0f3-b207-4d0c-b94f-27824b14ba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13AEC-0A5D-44B4-B988-A08D9F7FAB78}">
  <ds:schemaRefs>
    <ds:schemaRef ds:uri="http://schemas.openxmlformats.org/officeDocument/2006/bibliography"/>
  </ds:schemaRefs>
</ds:datastoreItem>
</file>

<file path=customXml/itemProps2.xml><?xml version="1.0" encoding="utf-8"?>
<ds:datastoreItem xmlns:ds="http://schemas.openxmlformats.org/officeDocument/2006/customXml" ds:itemID="{91CC8E15-C9C4-4D66-8B8A-023E2B78E63E}">
  <ds:schemaRefs>
    <ds:schemaRef ds:uri="http://schemas.microsoft.com/office/2006/metadata/properties"/>
    <ds:schemaRef ds:uri="http://schemas.microsoft.com/office/infopath/2007/PartnerControls"/>
    <ds:schemaRef ds:uri="bf06a3c0-8c30-44b8-be35-e121300e2dd4"/>
    <ds:schemaRef ds:uri="ab399d9c-9b69-4765-830d-c563e59e95f9"/>
  </ds:schemaRefs>
</ds:datastoreItem>
</file>

<file path=customXml/itemProps3.xml><?xml version="1.0" encoding="utf-8"?>
<ds:datastoreItem xmlns:ds="http://schemas.openxmlformats.org/officeDocument/2006/customXml" ds:itemID="{B69B5D66-5CBC-4B91-BC81-A2B798AD522D}"/>
</file>

<file path=customXml/itemProps4.xml><?xml version="1.0" encoding="utf-8"?>
<ds:datastoreItem xmlns:ds="http://schemas.openxmlformats.org/officeDocument/2006/customXml" ds:itemID="{6E31380E-EC0D-4C35-9812-E8F22C812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Gabriel Gomez-Sandoval Memorial Farmworker Scholarship</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 Gomez-Sandoval Memorial Farmworker Scholarship</dc:title>
  <dc:subject/>
  <dc:creator>Miranda Jachens</dc:creator>
  <cp:keywords/>
  <cp:lastModifiedBy>Miranda Jachens</cp:lastModifiedBy>
  <cp:revision>2</cp:revision>
  <cp:lastPrinted>2020-04-09T19:25:00Z</cp:lastPrinted>
  <dcterms:created xsi:type="dcterms:W3CDTF">2023-05-03T19:24:00Z</dcterms:created>
  <dcterms:modified xsi:type="dcterms:W3CDTF">2023-05-03T19:24:00Z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0x01010094C700AD4927E749A029BDE8392E75E6</vt:lpwstr>
  </property>
  <property fmtid="{D5CDD505-2E9C-101B-9397-08002B2CF9AE}" pid="3" name="MediaServiceImageTags">
    <vt:lpwstr/>
  </property>
  <property fmtid="{D5CDD505-2E9C-101B-9397-08002B2CF9AE}" pid="4" name="GrammarlyDocumentId">
    <vt:lpwstr>ae4b7180bb5f151337be5488e34a217633f49989ae70e3b2744fbe5d1655774e</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